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930E7" w:rsidRDefault="006B434C">
      <w:r>
        <w:rPr>
          <w:noProof/>
          <w:lang w:eastAsia="en-GB"/>
        </w:rPr>
        <mc:AlternateContent>
          <mc:Choice Requires="wps">
            <w:drawing>
              <wp:anchor distT="0" distB="0" distL="114300" distR="114300" simplePos="0" relativeHeight="251772928" behindDoc="0" locked="0" layoutInCell="1" allowOverlap="1" wp14:anchorId="479EBC9A" wp14:editId="2FB63D4F">
                <wp:simplePos x="0" y="0"/>
                <wp:positionH relativeFrom="column">
                  <wp:posOffset>3042285</wp:posOffset>
                </wp:positionH>
                <wp:positionV relativeFrom="paragraph">
                  <wp:posOffset>388620</wp:posOffset>
                </wp:positionV>
                <wp:extent cx="3524250" cy="1781175"/>
                <wp:effectExtent l="0" t="0" r="19050" b="28575"/>
                <wp:wrapNone/>
                <wp:docPr id="19" name="Text Box 19"/>
                <wp:cNvGraphicFramePr/>
                <a:graphic xmlns:a="http://schemas.openxmlformats.org/drawingml/2006/main">
                  <a:graphicData uri="http://schemas.microsoft.com/office/word/2010/wordprocessingShape">
                    <wps:wsp>
                      <wps:cNvSpPr txBox="1"/>
                      <wps:spPr>
                        <a:xfrm>
                          <a:off x="0" y="0"/>
                          <a:ext cx="3524250" cy="1781175"/>
                        </a:xfrm>
                        <a:prstGeom prst="rect">
                          <a:avLst/>
                        </a:prstGeom>
                        <a:solidFill>
                          <a:schemeClr val="lt1"/>
                        </a:solidFill>
                        <a:ln w="6350">
                          <a:solidFill>
                            <a:schemeClr val="bg1"/>
                          </a:solidFill>
                        </a:ln>
                      </wps:spPr>
                      <wps:txbx>
                        <w:txbxContent>
                          <w:p w:rsidR="00741FC7" w:rsidRPr="00297C9B" w:rsidRDefault="00741FC7" w:rsidP="0053746C">
                            <w:pPr>
                              <w:jc w:val="center"/>
                              <w:rPr>
                                <w:rFonts w:ascii="Comic Sans MS" w:hAnsi="Comic Sans MS"/>
                                <w:b/>
                                <w:sz w:val="72"/>
                                <w:szCs w:val="72"/>
                                <w:u w:val="single"/>
                              </w:rPr>
                            </w:pPr>
                            <w:r w:rsidRPr="00297C9B">
                              <w:rPr>
                                <w:rFonts w:ascii="Comic Sans MS" w:hAnsi="Comic Sans MS"/>
                                <w:b/>
                                <w:sz w:val="72"/>
                                <w:szCs w:val="72"/>
                                <w:u w:val="single"/>
                              </w:rPr>
                              <w:t>We’ve done it!</w:t>
                            </w:r>
                          </w:p>
                          <w:p w:rsidR="00741FC7" w:rsidRPr="00297C9B" w:rsidRDefault="00741FC7" w:rsidP="0053746C">
                            <w:pPr>
                              <w:jc w:val="center"/>
                              <w:rPr>
                                <w:rFonts w:ascii="Comic Sans MS" w:hAnsi="Comic Sans MS"/>
                              </w:rPr>
                            </w:pPr>
                            <w:r w:rsidRPr="00297C9B">
                              <w:rPr>
                                <w:rFonts w:ascii="Comic Sans MS" w:hAnsi="Comic Sans MS"/>
                              </w:rPr>
                              <w:t>Through the hard work of all the staff and pupils of Mill Hill primary</w:t>
                            </w:r>
                            <w:r w:rsidR="008B73C9">
                              <w:rPr>
                                <w:rFonts w:ascii="Comic Sans MS" w:hAnsi="Comic Sans MS"/>
                              </w:rPr>
                              <w:t>,</w:t>
                            </w:r>
                            <w:r w:rsidRPr="00297C9B">
                              <w:rPr>
                                <w:rFonts w:ascii="Comic Sans MS" w:hAnsi="Comic Sans MS"/>
                              </w:rPr>
                              <w:t xml:space="preserve"> school have been awarded the Primary </w:t>
                            </w:r>
                            <w:r w:rsidR="008B73C9">
                              <w:rPr>
                                <w:rFonts w:ascii="Comic Sans MS" w:hAnsi="Comic Sans MS"/>
                              </w:rPr>
                              <w:t>S</w:t>
                            </w:r>
                            <w:r w:rsidRPr="00297C9B">
                              <w:rPr>
                                <w:rFonts w:ascii="Comic Sans MS" w:hAnsi="Comic Sans MS"/>
                              </w:rPr>
                              <w:t xml:space="preserve">cience </w:t>
                            </w:r>
                            <w:r w:rsidR="008B73C9">
                              <w:rPr>
                                <w:rFonts w:ascii="Comic Sans MS" w:hAnsi="Comic Sans MS"/>
                              </w:rPr>
                              <w:t>Q</w:t>
                            </w:r>
                            <w:r w:rsidRPr="00297C9B">
                              <w:rPr>
                                <w:rFonts w:ascii="Comic Sans MS" w:hAnsi="Comic Sans MS"/>
                              </w:rPr>
                              <w:t xml:space="preserve">uality </w:t>
                            </w:r>
                            <w:r w:rsidR="008B73C9">
                              <w:rPr>
                                <w:rFonts w:ascii="Comic Sans MS" w:hAnsi="Comic Sans MS"/>
                              </w:rPr>
                              <w:t>M</w:t>
                            </w:r>
                            <w:bookmarkStart w:id="0" w:name="_GoBack"/>
                            <w:bookmarkEnd w:id="0"/>
                            <w:r w:rsidRPr="00297C9B">
                              <w:rPr>
                                <w:rFonts w:ascii="Comic Sans MS" w:hAnsi="Comic Sans MS"/>
                              </w:rPr>
                              <w:t>ark.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9EBC9A" id="_x0000_t202" coordsize="21600,21600" o:spt="202" path="m,l,21600r21600,l21600,xe">
                <v:stroke joinstyle="miter"/>
                <v:path gradientshapeok="t" o:connecttype="rect"/>
              </v:shapetype>
              <v:shape id="Text Box 19" o:spid="_x0000_s1026" type="#_x0000_t202" style="position:absolute;margin-left:239.55pt;margin-top:30.6pt;width:277.5pt;height:140.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" fillcolor="white [3201]" strokecolor="white [3212]" strokeweight=".5pt">
                <v:textbox>
                  <w:txbxContent>
                    <w:p w:rsidR="00741FC7" w:rsidRPr="00297C9B" w:rsidRDefault="00741FC7" w:rsidP="0053746C">
                      <w:pPr>
                        <w:jc w:val="center"/>
                        <w:rPr>
                          <w:rFonts w:ascii="Comic Sans MS" w:hAnsi="Comic Sans MS"/>
                          <w:b/>
                          <w:sz w:val="72"/>
                          <w:szCs w:val="72"/>
                          <w:u w:val="single"/>
                        </w:rPr>
                      </w:pPr>
                      <w:r w:rsidRPr="00297C9B">
                        <w:rPr>
                          <w:rFonts w:ascii="Comic Sans MS" w:hAnsi="Comic Sans MS"/>
                          <w:b/>
                          <w:sz w:val="72"/>
                          <w:szCs w:val="72"/>
                          <w:u w:val="single"/>
                        </w:rPr>
                        <w:t>We’ve done it!</w:t>
                      </w:r>
                    </w:p>
                    <w:p w:rsidR="00741FC7" w:rsidRPr="00297C9B" w:rsidRDefault="00741FC7" w:rsidP="0053746C">
                      <w:pPr>
                        <w:jc w:val="center"/>
                        <w:rPr>
                          <w:rFonts w:ascii="Comic Sans MS" w:hAnsi="Comic Sans MS"/>
                        </w:rPr>
                      </w:pPr>
                      <w:r w:rsidRPr="00297C9B">
                        <w:rPr>
                          <w:rFonts w:ascii="Comic Sans MS" w:hAnsi="Comic Sans MS"/>
                        </w:rPr>
                        <w:t>Through the hard work of all the staff and pupils of Mill Hill primary</w:t>
                      </w:r>
                      <w:r w:rsidR="008B73C9">
                        <w:rPr>
                          <w:rFonts w:ascii="Comic Sans MS" w:hAnsi="Comic Sans MS"/>
                        </w:rPr>
                        <w:t>,</w:t>
                      </w:r>
                      <w:r w:rsidRPr="00297C9B">
                        <w:rPr>
                          <w:rFonts w:ascii="Comic Sans MS" w:hAnsi="Comic Sans MS"/>
                        </w:rPr>
                        <w:t xml:space="preserve"> school have been awarded the Primary </w:t>
                      </w:r>
                      <w:r w:rsidR="008B73C9">
                        <w:rPr>
                          <w:rFonts w:ascii="Comic Sans MS" w:hAnsi="Comic Sans MS"/>
                        </w:rPr>
                        <w:t>S</w:t>
                      </w:r>
                      <w:r w:rsidRPr="00297C9B">
                        <w:rPr>
                          <w:rFonts w:ascii="Comic Sans MS" w:hAnsi="Comic Sans MS"/>
                        </w:rPr>
                        <w:t xml:space="preserve">cience </w:t>
                      </w:r>
                      <w:r w:rsidR="008B73C9">
                        <w:rPr>
                          <w:rFonts w:ascii="Comic Sans MS" w:hAnsi="Comic Sans MS"/>
                        </w:rPr>
                        <w:t>Q</w:t>
                      </w:r>
                      <w:r w:rsidRPr="00297C9B">
                        <w:rPr>
                          <w:rFonts w:ascii="Comic Sans MS" w:hAnsi="Comic Sans MS"/>
                        </w:rPr>
                        <w:t xml:space="preserve">uality </w:t>
                      </w:r>
                      <w:r w:rsidR="008B73C9">
                        <w:rPr>
                          <w:rFonts w:ascii="Comic Sans MS" w:hAnsi="Comic Sans MS"/>
                        </w:rPr>
                        <w:t>M</w:t>
                      </w:r>
                      <w:bookmarkStart w:id="1" w:name="_GoBack"/>
                      <w:bookmarkEnd w:id="1"/>
                      <w:r w:rsidRPr="00297C9B">
                        <w:rPr>
                          <w:rFonts w:ascii="Comic Sans MS" w:hAnsi="Comic Sans MS"/>
                        </w:rPr>
                        <w:t>ark.</w:t>
                      </w:r>
                    </w:p>
                  </w:txbxContent>
                </v:textbox>
              </v:shape>
            </w:pict>
          </mc:Fallback>
        </mc:AlternateContent>
      </w:r>
      <w:r w:rsidR="000D692A">
        <w:rPr>
          <w:noProof/>
          <w:lang w:eastAsia="en-GB"/>
        </w:rPr>
        <mc:AlternateContent>
          <mc:Choice Requires="wps">
            <w:drawing>
              <wp:anchor distT="0" distB="0" distL="114300" distR="114300" simplePos="0" relativeHeight="251778048" behindDoc="0" locked="0" layoutInCell="1" allowOverlap="1" wp14:anchorId="30368E98" wp14:editId="38091DF5">
                <wp:simplePos x="0" y="0"/>
                <wp:positionH relativeFrom="column">
                  <wp:posOffset>-236220</wp:posOffset>
                </wp:positionH>
                <wp:positionV relativeFrom="paragraph">
                  <wp:posOffset>7033260</wp:posOffset>
                </wp:positionV>
                <wp:extent cx="2994660" cy="15621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994660" cy="1562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B5CA0" w:rsidRPr="000D692A" w:rsidRDefault="004B5CA0" w:rsidP="000D692A">
                            <w:pPr>
                              <w:jc w:val="center"/>
                              <w:rPr>
                                <w:rFonts w:ascii="Comic Sans MS" w:hAnsi="Comic Sans MS"/>
                                <w:b/>
                                <w:sz w:val="32"/>
                                <w:u w:val="single"/>
                              </w:rPr>
                            </w:pPr>
                            <w:r w:rsidRPr="004B5CA0">
                              <w:rPr>
                                <w:rFonts w:ascii="Comic Sans MS" w:hAnsi="Comic Sans MS"/>
                                <w:b/>
                                <w:sz w:val="32"/>
                                <w:u w:val="single"/>
                              </w:rPr>
                              <w:t>Thank You!</w:t>
                            </w:r>
                          </w:p>
                          <w:p w:rsidR="000D692A" w:rsidRDefault="004B5CA0" w:rsidP="002B1F0E">
                            <w:pPr>
                              <w:jc w:val="center"/>
                              <w:rPr>
                                <w:rFonts w:ascii="Comic Sans MS" w:hAnsi="Comic Sans MS"/>
                                <w:sz w:val="21"/>
                                <w:szCs w:val="21"/>
                              </w:rPr>
                            </w:pPr>
                            <w:r w:rsidRPr="004B5CA0">
                              <w:rPr>
                                <w:rFonts w:ascii="Comic Sans MS" w:hAnsi="Comic Sans MS"/>
                                <w:sz w:val="21"/>
                                <w:szCs w:val="21"/>
                              </w:rPr>
                              <w:t xml:space="preserve">Our Y6 ambassadors have recently moved onto secondary school so we will be looking for new recruits. </w:t>
                            </w:r>
                            <w:r w:rsidR="002B1F0E">
                              <w:rPr>
                                <w:rFonts w:ascii="Comic Sans MS" w:hAnsi="Comic Sans MS"/>
                                <w:sz w:val="21"/>
                                <w:szCs w:val="21"/>
                              </w:rPr>
                              <w:t xml:space="preserve">         </w:t>
                            </w:r>
                          </w:p>
                          <w:p w:rsidR="002B1F0E" w:rsidRPr="004B5CA0" w:rsidRDefault="002B1F0E" w:rsidP="002B1F0E">
                            <w:pPr>
                              <w:jc w:val="center"/>
                              <w:rPr>
                                <w:rFonts w:ascii="Comic Sans MS" w:hAnsi="Comic Sans MS"/>
                                <w:sz w:val="21"/>
                                <w:szCs w:val="21"/>
                              </w:rPr>
                            </w:pPr>
                            <w:r>
                              <w:rPr>
                                <w:rFonts w:ascii="Comic Sans MS" w:hAnsi="Comic Sans MS"/>
                                <w:sz w:val="21"/>
                                <w:szCs w:val="21"/>
                              </w:rPr>
                              <w:t xml:space="preserve">  Look out for our posters.</w:t>
                            </w:r>
                          </w:p>
                          <w:p w:rsidR="004B5CA0" w:rsidRDefault="004B5C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368E98" id="Text Box 12" o:spid="_x0000_s1027" type="#_x0000_t202" style="position:absolute;margin-left:-18.6pt;margin-top:553.8pt;width:235.8pt;height:123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" fillcolor="white [3201]" stroked="f" strokeweight=".5pt">
                <v:textbox>
                  <w:txbxContent>
                    <w:p w:rsidR="004B5CA0" w:rsidRPr="000D692A" w:rsidRDefault="004B5CA0" w:rsidP="000D692A">
                      <w:pPr>
                        <w:jc w:val="center"/>
                        <w:rPr>
                          <w:rFonts w:ascii="Comic Sans MS" w:hAnsi="Comic Sans MS"/>
                          <w:b/>
                          <w:sz w:val="32"/>
                          <w:u w:val="single"/>
                        </w:rPr>
                      </w:pPr>
                      <w:r w:rsidRPr="004B5CA0">
                        <w:rPr>
                          <w:rFonts w:ascii="Comic Sans MS" w:hAnsi="Comic Sans MS"/>
                          <w:b/>
                          <w:sz w:val="32"/>
                          <w:u w:val="single"/>
                        </w:rPr>
                        <w:t>Thank You!</w:t>
                      </w:r>
                    </w:p>
                    <w:p w:rsidR="000D692A" w:rsidRDefault="004B5CA0" w:rsidP="002B1F0E">
                      <w:pPr>
                        <w:jc w:val="center"/>
                        <w:rPr>
                          <w:rFonts w:ascii="Comic Sans MS" w:hAnsi="Comic Sans MS"/>
                          <w:sz w:val="21"/>
                          <w:szCs w:val="21"/>
                        </w:rPr>
                      </w:pPr>
                      <w:r w:rsidRPr="004B5CA0">
                        <w:rPr>
                          <w:rFonts w:ascii="Comic Sans MS" w:hAnsi="Comic Sans MS"/>
                          <w:sz w:val="21"/>
                          <w:szCs w:val="21"/>
                        </w:rPr>
                        <w:t xml:space="preserve">Our Y6 ambassadors have recently moved onto secondary school so we will be looking for new recruits. </w:t>
                      </w:r>
                      <w:r w:rsidR="002B1F0E">
                        <w:rPr>
                          <w:rFonts w:ascii="Comic Sans MS" w:hAnsi="Comic Sans MS"/>
                          <w:sz w:val="21"/>
                          <w:szCs w:val="21"/>
                        </w:rPr>
                        <w:t xml:space="preserve">         </w:t>
                      </w:r>
                    </w:p>
                    <w:p w:rsidR="002B1F0E" w:rsidRPr="004B5CA0" w:rsidRDefault="002B1F0E" w:rsidP="002B1F0E">
                      <w:pPr>
                        <w:jc w:val="center"/>
                        <w:rPr>
                          <w:rFonts w:ascii="Comic Sans MS" w:hAnsi="Comic Sans MS"/>
                          <w:sz w:val="21"/>
                          <w:szCs w:val="21"/>
                        </w:rPr>
                      </w:pPr>
                      <w:r>
                        <w:rPr>
                          <w:rFonts w:ascii="Comic Sans MS" w:hAnsi="Comic Sans MS"/>
                          <w:sz w:val="21"/>
                          <w:szCs w:val="21"/>
                        </w:rPr>
                        <w:t xml:space="preserve">  Look out for our posters.</w:t>
                      </w:r>
                    </w:p>
                    <w:p w:rsidR="004B5CA0" w:rsidRDefault="004B5CA0"/>
                  </w:txbxContent>
                </v:textbox>
              </v:shape>
            </w:pict>
          </mc:Fallback>
        </mc:AlternateContent>
      </w:r>
      <w:r w:rsidR="000D692A">
        <w:rPr>
          <w:noProof/>
          <w:lang w:eastAsia="en-GB"/>
        </w:rPr>
        <mc:AlternateContent>
          <mc:Choice Requires="wps">
            <w:drawing>
              <wp:anchor distT="0" distB="0" distL="114300" distR="114300" simplePos="0" relativeHeight="251783168" behindDoc="0" locked="0" layoutInCell="1" allowOverlap="1" wp14:anchorId="76378727" wp14:editId="4B48E28C">
                <wp:simplePos x="0" y="0"/>
                <wp:positionH relativeFrom="column">
                  <wp:posOffset>3535680</wp:posOffset>
                </wp:positionH>
                <wp:positionV relativeFrom="paragraph">
                  <wp:posOffset>5575935</wp:posOffset>
                </wp:positionV>
                <wp:extent cx="3105150" cy="161925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1619250"/>
                        </a:xfrm>
                        <a:prstGeom prst="rect">
                          <a:avLst/>
                        </a:prstGeom>
                        <a:solidFill>
                          <a:srgbClr val="FFFFFF"/>
                        </a:solidFill>
                        <a:ln w="9525">
                          <a:noFill/>
                          <a:miter lim="800000"/>
                          <a:headEnd/>
                          <a:tailEnd/>
                        </a:ln>
                      </wps:spPr>
                      <wps:txbx>
                        <w:txbxContent>
                          <w:p w:rsidR="002B1F0E" w:rsidRPr="002B1F0E" w:rsidRDefault="002B1F0E" w:rsidP="002B1F0E">
                            <w:pPr>
                              <w:rPr>
                                <w:rFonts w:ascii="Comic Sans MS" w:hAnsi="Comic Sans MS"/>
                                <w:sz w:val="20"/>
                                <w:szCs w:val="20"/>
                              </w:rPr>
                            </w:pPr>
                            <w:r w:rsidRPr="002B1F0E">
                              <w:rPr>
                                <w:rFonts w:ascii="Comic Sans MS" w:hAnsi="Comic Sans MS"/>
                                <w:sz w:val="20"/>
                                <w:szCs w:val="20"/>
                              </w:rPr>
                              <w:t xml:space="preserve">“The impact the PSQM and your leadership has transformed the profile of science, along with the experience of science for teachers, children, and parents. It was an absolute pleasure to review this PSQM submission. Well done,”  </w:t>
                            </w:r>
                          </w:p>
                          <w:p w:rsidR="002B1F0E" w:rsidRPr="002B1F0E" w:rsidRDefault="002B1F0E" w:rsidP="002B1F0E">
                            <w:pPr>
                              <w:ind w:left="720" w:firstLine="720"/>
                              <w:rPr>
                                <w:rFonts w:ascii="Comic Sans MS" w:hAnsi="Comic Sans MS"/>
                                <w:sz w:val="18"/>
                                <w:szCs w:val="18"/>
                              </w:rPr>
                            </w:pPr>
                            <w:r>
                              <w:rPr>
                                <w:rFonts w:ascii="Comic Sans MS" w:hAnsi="Comic Sans MS"/>
                                <w:sz w:val="18"/>
                                <w:szCs w:val="18"/>
                              </w:rPr>
                              <w:t xml:space="preserve">         </w:t>
                            </w:r>
                            <w:r w:rsidRPr="002B1F0E">
                              <w:rPr>
                                <w:rFonts w:ascii="Comic Sans MS" w:hAnsi="Comic Sans MS"/>
                                <w:sz w:val="18"/>
                                <w:szCs w:val="18"/>
                              </w:rPr>
                              <w:t xml:space="preserve">Claire </w:t>
                            </w:r>
                            <w:proofErr w:type="spellStart"/>
                            <w:r w:rsidRPr="002B1F0E">
                              <w:rPr>
                                <w:rFonts w:ascii="Comic Sans MS" w:hAnsi="Comic Sans MS"/>
                                <w:sz w:val="18"/>
                                <w:szCs w:val="18"/>
                              </w:rPr>
                              <w:t>Loizos</w:t>
                            </w:r>
                            <w:proofErr w:type="spellEnd"/>
                            <w:r w:rsidRPr="002B1F0E">
                              <w:rPr>
                                <w:rFonts w:ascii="Comic Sans MS" w:hAnsi="Comic Sans MS"/>
                                <w:sz w:val="18"/>
                                <w:szCs w:val="18"/>
                              </w:rPr>
                              <w:t xml:space="preserve"> (PSQM Reviewer)</w:t>
                            </w:r>
                          </w:p>
                          <w:p w:rsidR="002B1F0E" w:rsidRDefault="002B1F0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378727" id="Text Box 2" o:spid="_x0000_s1028" type="#_x0000_t202" style="position:absolute;margin-left:278.4pt;margin-top:439.05pt;width:244.5pt;height:12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" stroked="f">
                <v:textbox>
                  <w:txbxContent>
                    <w:p w:rsidR="002B1F0E" w:rsidRPr="002B1F0E" w:rsidRDefault="002B1F0E" w:rsidP="002B1F0E">
                      <w:pPr>
                        <w:rPr>
                          <w:rFonts w:ascii="Comic Sans MS" w:hAnsi="Comic Sans MS"/>
                          <w:sz w:val="20"/>
                          <w:szCs w:val="20"/>
                        </w:rPr>
                      </w:pPr>
                      <w:r w:rsidRPr="002B1F0E">
                        <w:rPr>
                          <w:rFonts w:ascii="Comic Sans MS" w:hAnsi="Comic Sans MS"/>
                          <w:sz w:val="20"/>
                          <w:szCs w:val="20"/>
                        </w:rPr>
                        <w:t xml:space="preserve">“The impact the PSQM and your leadership has transformed the profile of science, along with the experience of science for teachers, children, and parents. It was an absolute pleasure to review this PSQM submission. Well done,”  </w:t>
                      </w:r>
                    </w:p>
                    <w:p w:rsidR="002B1F0E" w:rsidRPr="002B1F0E" w:rsidRDefault="002B1F0E" w:rsidP="002B1F0E">
                      <w:pPr>
                        <w:ind w:left="720" w:firstLine="720"/>
                        <w:rPr>
                          <w:rFonts w:ascii="Comic Sans MS" w:hAnsi="Comic Sans MS"/>
                          <w:sz w:val="18"/>
                          <w:szCs w:val="18"/>
                        </w:rPr>
                      </w:pPr>
                      <w:r>
                        <w:rPr>
                          <w:rFonts w:ascii="Comic Sans MS" w:hAnsi="Comic Sans MS"/>
                          <w:sz w:val="18"/>
                          <w:szCs w:val="18"/>
                        </w:rPr>
                        <w:t xml:space="preserve">         </w:t>
                      </w:r>
                      <w:r w:rsidRPr="002B1F0E">
                        <w:rPr>
                          <w:rFonts w:ascii="Comic Sans MS" w:hAnsi="Comic Sans MS"/>
                          <w:sz w:val="18"/>
                          <w:szCs w:val="18"/>
                        </w:rPr>
                        <w:t xml:space="preserve">Claire </w:t>
                      </w:r>
                      <w:proofErr w:type="spellStart"/>
                      <w:r w:rsidRPr="002B1F0E">
                        <w:rPr>
                          <w:rFonts w:ascii="Comic Sans MS" w:hAnsi="Comic Sans MS"/>
                          <w:sz w:val="18"/>
                          <w:szCs w:val="18"/>
                        </w:rPr>
                        <w:t>Loizos</w:t>
                      </w:r>
                      <w:proofErr w:type="spellEnd"/>
                      <w:r w:rsidRPr="002B1F0E">
                        <w:rPr>
                          <w:rFonts w:ascii="Comic Sans MS" w:hAnsi="Comic Sans MS"/>
                          <w:sz w:val="18"/>
                          <w:szCs w:val="18"/>
                        </w:rPr>
                        <w:t xml:space="preserve"> (PSQM Reviewer)</w:t>
                      </w:r>
                    </w:p>
                    <w:p w:rsidR="002B1F0E" w:rsidRDefault="002B1F0E"/>
                  </w:txbxContent>
                </v:textbox>
              </v:shape>
            </w:pict>
          </mc:Fallback>
        </mc:AlternateContent>
      </w:r>
      <w:r w:rsidR="002B1F0E">
        <w:rPr>
          <w:noProof/>
          <w:lang w:eastAsia="en-GB"/>
        </w:rPr>
        <mc:AlternateContent>
          <mc:Choice Requires="wps">
            <w:drawing>
              <wp:anchor distT="45720" distB="45720" distL="114300" distR="114300" simplePos="0" relativeHeight="251640832" behindDoc="0" locked="0" layoutInCell="1" allowOverlap="1" wp14:anchorId="3311F3FD" wp14:editId="52C9F53E">
                <wp:simplePos x="0" y="0"/>
                <wp:positionH relativeFrom="margin">
                  <wp:posOffset>-438785</wp:posOffset>
                </wp:positionH>
                <wp:positionV relativeFrom="paragraph">
                  <wp:posOffset>285750</wp:posOffset>
                </wp:positionV>
                <wp:extent cx="7115175" cy="20574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5175" cy="2057400"/>
                        </a:xfrm>
                        <a:prstGeom prst="rect">
                          <a:avLst/>
                        </a:prstGeom>
                        <a:ln>
                          <a:headEnd/>
                          <a:tailEnd/>
                        </a:ln>
                      </wps:spPr>
                      <wps:style>
                        <a:lnRef idx="2">
                          <a:schemeClr val="accent5"/>
                        </a:lnRef>
                        <a:fillRef idx="1">
                          <a:schemeClr val="lt1"/>
                        </a:fillRef>
                        <a:effectRef idx="0">
                          <a:schemeClr val="accent5"/>
                        </a:effectRef>
                        <a:fontRef idx="minor">
                          <a:schemeClr val="dk1"/>
                        </a:fontRef>
                      </wps:style>
                      <wps:txbx>
                        <w:txbxContent>
                          <w:p w:rsidR="006612F5" w:rsidRPr="008E0805" w:rsidRDefault="00741FC7">
                            <w:pPr>
                              <w:rPr>
                                <w:rFonts w:ascii="Comic Sans MS" w:hAnsi="Comic Sans MS"/>
                                <w:u w:val="single"/>
                              </w:rPr>
                            </w:pPr>
                            <w:r>
                              <w:rPr>
                                <w:noProof/>
                                <w:lang w:eastAsia="en-GB"/>
                              </w:rPr>
                              <w:drawing>
                                <wp:inline distT="0" distB="0" distL="0" distR="0" wp14:anchorId="415B3D84" wp14:editId="6453D894">
                                  <wp:extent cx="3095625" cy="18764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b="2473"/>
                                          <a:stretch/>
                                        </pic:blipFill>
                                        <pic:spPr bwMode="auto">
                                          <a:xfrm>
                                            <a:off x="0" y="0"/>
                                            <a:ext cx="3095625" cy="187642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11F3FD" id="_x0000_s1029" type="#_x0000_t202" style="position:absolute;margin-left:-34.55pt;margin-top:22.5pt;width:560.25pt;height:162pt;z-index:2516408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" fillcolor="white [3201]" strokecolor="#4bacc6 [3208]" strokeweight="2pt">
                <v:textbox>
                  <w:txbxContent>
                    <w:p w:rsidR="006612F5" w:rsidRPr="008E0805" w:rsidRDefault="00741FC7">
                      <w:pPr>
                        <w:rPr>
                          <w:rFonts w:ascii="Comic Sans MS" w:hAnsi="Comic Sans MS"/>
                          <w:u w:val="single"/>
                        </w:rPr>
                      </w:pPr>
                      <w:r>
                        <w:rPr>
                          <w:noProof/>
                          <w:lang w:eastAsia="en-GB"/>
                        </w:rPr>
                        <w:drawing>
                          <wp:inline distT="0" distB="0" distL="0" distR="0" wp14:anchorId="415B3D84" wp14:editId="6453D894">
                            <wp:extent cx="3095625" cy="18764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b="2473"/>
                                    <a:stretch/>
                                  </pic:blipFill>
                                  <pic:spPr bwMode="auto">
                                    <a:xfrm>
                                      <a:off x="0" y="0"/>
                                      <a:ext cx="3095625" cy="1876425"/>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r w:rsidR="002B1F0E">
        <w:rPr>
          <w:noProof/>
          <w:lang w:eastAsia="en-GB"/>
        </w:rPr>
        <w:drawing>
          <wp:anchor distT="0" distB="0" distL="114300" distR="114300" simplePos="0" relativeHeight="251583488" behindDoc="1" locked="0" layoutInCell="1" allowOverlap="1" wp14:anchorId="28D23E8A" wp14:editId="24B60701">
            <wp:simplePos x="0" y="0"/>
            <wp:positionH relativeFrom="column">
              <wp:posOffset>4333240</wp:posOffset>
            </wp:positionH>
            <wp:positionV relativeFrom="paragraph">
              <wp:posOffset>7334885</wp:posOffset>
            </wp:positionV>
            <wp:extent cx="1381125" cy="1395730"/>
            <wp:effectExtent l="0" t="0" r="9525" b="0"/>
            <wp:wrapTight wrapText="bothSides">
              <wp:wrapPolygon edited="0">
                <wp:start x="0" y="0"/>
                <wp:lineTo x="0" y="21227"/>
                <wp:lineTo x="21451" y="21227"/>
                <wp:lineTo x="21451" y="0"/>
                <wp:lineTo x="0" y="0"/>
              </wp:wrapPolygon>
            </wp:wrapTight>
            <wp:docPr id="2" name="Picture 2" descr="mill hill v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ll hill ve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81125" cy="1395730"/>
                    </a:xfrm>
                    <a:prstGeom prst="rect">
                      <a:avLst/>
                    </a:prstGeom>
                    <a:noFill/>
                    <a:ln>
                      <a:noFill/>
                    </a:ln>
                  </pic:spPr>
                </pic:pic>
              </a:graphicData>
            </a:graphic>
            <wp14:sizeRelH relativeFrom="page">
              <wp14:pctWidth>0</wp14:pctWidth>
            </wp14:sizeRelH>
            <wp14:sizeRelV relativeFrom="page">
              <wp14:pctHeight>0</wp14:pctHeight>
            </wp14:sizeRelV>
          </wp:anchor>
        </w:drawing>
      </w:r>
      <w:r w:rsidR="002B1F0E">
        <w:rPr>
          <w:noProof/>
          <w:lang w:eastAsia="en-GB"/>
        </w:rPr>
        <mc:AlternateContent>
          <mc:Choice Requires="wps">
            <w:drawing>
              <wp:anchor distT="45720" distB="45720" distL="114300" distR="114300" simplePos="0" relativeHeight="251774976" behindDoc="0" locked="0" layoutInCell="1" allowOverlap="1" wp14:anchorId="4627E69B" wp14:editId="03C6A8AC">
                <wp:simplePos x="0" y="0"/>
                <wp:positionH relativeFrom="column">
                  <wp:posOffset>3457575</wp:posOffset>
                </wp:positionH>
                <wp:positionV relativeFrom="paragraph">
                  <wp:posOffset>5553075</wp:posOffset>
                </wp:positionV>
                <wp:extent cx="3219450" cy="1714500"/>
                <wp:effectExtent l="0" t="0" r="19050"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3219450" cy="1714500"/>
                        </a:xfrm>
                        <a:prstGeom prst="rect">
                          <a:avLst/>
                        </a:prstGeom>
                        <a:ln>
                          <a:headEnd/>
                          <a:tailEnd/>
                        </a:ln>
                      </wps:spPr>
                      <wps:style>
                        <a:lnRef idx="2">
                          <a:schemeClr val="accent6"/>
                        </a:lnRef>
                        <a:fillRef idx="1">
                          <a:schemeClr val="lt1"/>
                        </a:fillRef>
                        <a:effectRef idx="0">
                          <a:schemeClr val="accent6"/>
                        </a:effectRef>
                        <a:fontRef idx="minor">
                          <a:schemeClr val="dk1"/>
                        </a:fontRef>
                      </wps:style>
                      <wps:txbx>
                        <w:txbxContent>
                          <w:p w:rsidR="002B1F0E" w:rsidRPr="002B1F0E" w:rsidRDefault="002B1F0E" w:rsidP="002B1F0E">
                            <w:pPr>
                              <w:rPr>
                                <w:rFonts w:ascii="Comic Sans MS" w:hAnsi="Comic Sans MS"/>
                                <w:sz w:val="20"/>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27E69B" id="_x0000_s1030" type="#_x0000_t202" style="position:absolute;margin-left:272.25pt;margin-top:437.25pt;width:253.5pt;height:135pt;flip:y;z-index:251774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" fillcolor="white [3201]" strokecolor="#f79646 [3209]" strokeweight="2pt">
                <v:textbox>
                  <w:txbxContent>
                    <w:p w:rsidR="002B1F0E" w:rsidRPr="002B1F0E" w:rsidRDefault="002B1F0E" w:rsidP="002B1F0E">
                      <w:pPr>
                        <w:rPr>
                          <w:rFonts w:ascii="Comic Sans MS" w:hAnsi="Comic Sans MS"/>
                          <w:sz w:val="20"/>
                          <w:szCs w:val="18"/>
                        </w:rPr>
                      </w:pPr>
                    </w:p>
                  </w:txbxContent>
                </v:textbox>
                <w10:wrap type="square"/>
              </v:shape>
            </w:pict>
          </mc:Fallback>
        </mc:AlternateContent>
      </w:r>
      <w:r w:rsidR="00297C9B">
        <w:rPr>
          <w:noProof/>
          <w:lang w:eastAsia="en-GB"/>
        </w:rPr>
        <mc:AlternateContent>
          <mc:Choice Requires="wps">
            <w:drawing>
              <wp:anchor distT="0" distB="0" distL="114300" distR="114300" simplePos="0" relativeHeight="251779072" behindDoc="0" locked="0" layoutInCell="1" allowOverlap="1" wp14:anchorId="77417239" wp14:editId="24C7E733">
                <wp:simplePos x="0" y="0"/>
                <wp:positionH relativeFrom="column">
                  <wp:posOffset>-1104900</wp:posOffset>
                </wp:positionH>
                <wp:positionV relativeFrom="paragraph">
                  <wp:posOffset>6743700</wp:posOffset>
                </wp:positionV>
                <wp:extent cx="923925" cy="948690"/>
                <wp:effectExtent l="0" t="0" r="9525" b="3810"/>
                <wp:wrapNone/>
                <wp:docPr id="18" name="Text Box 18"/>
                <wp:cNvGraphicFramePr/>
                <a:graphic xmlns:a="http://schemas.openxmlformats.org/drawingml/2006/main">
                  <a:graphicData uri="http://schemas.microsoft.com/office/word/2010/wordprocessingShape">
                    <wps:wsp>
                      <wps:cNvSpPr txBox="1"/>
                      <wps:spPr>
                        <a:xfrm>
                          <a:off x="0" y="0"/>
                          <a:ext cx="923925" cy="9486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B5CA0" w:rsidRDefault="004B5CA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417239" id="Text Box 18" o:spid="_x0000_s1031" type="#_x0000_t202" style="position:absolute;margin-left:-87pt;margin-top:531pt;width:72.75pt;height:74.7pt;z-index:251779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" fillcolor="white [3201]" stroked="f" strokeweight=".5pt">
                <v:textbox>
                  <w:txbxContent>
                    <w:p w:rsidR="004B5CA0" w:rsidRDefault="004B5CA0"/>
                  </w:txbxContent>
                </v:textbox>
              </v:shape>
            </w:pict>
          </mc:Fallback>
        </mc:AlternateContent>
      </w:r>
      <w:r w:rsidR="00297C9B">
        <w:rPr>
          <w:noProof/>
          <w:lang w:eastAsia="en-GB"/>
        </w:rPr>
        <mc:AlternateContent>
          <mc:Choice Requires="wps">
            <w:drawing>
              <wp:anchor distT="45720" distB="45720" distL="114300" distR="114300" simplePos="0" relativeHeight="251751424" behindDoc="0" locked="0" layoutInCell="1" allowOverlap="1" wp14:anchorId="23FD57FC" wp14:editId="49252AD3">
                <wp:simplePos x="0" y="0"/>
                <wp:positionH relativeFrom="margin">
                  <wp:posOffset>-457200</wp:posOffset>
                </wp:positionH>
                <wp:positionV relativeFrom="paragraph">
                  <wp:posOffset>6629400</wp:posOffset>
                </wp:positionV>
                <wp:extent cx="3828415" cy="2105025"/>
                <wp:effectExtent l="0" t="0" r="19685" b="285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8415" cy="2105025"/>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rsidR="00082391" w:rsidRDefault="000D692A" w:rsidP="008E0805">
                            <w:r>
                              <w:rPr>
                                <w:noProof/>
                                <w:lang w:eastAsia="en-GB"/>
                              </w:rPr>
                              <w:t xml:space="preserve">                                                                                              </w:t>
                            </w:r>
                            <w:r>
                              <w:rPr>
                                <w:noProof/>
                                <w:lang w:eastAsia="en-GB"/>
                              </w:rPr>
                              <w:drawing>
                                <wp:inline distT="0" distB="0" distL="0" distR="0" wp14:anchorId="0A919CE5" wp14:editId="0F3CC6A0">
                                  <wp:extent cx="644371" cy="827045"/>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62368" t="23873" r="18158" b="31657"/>
                                          <a:stretch/>
                                        </pic:blipFill>
                                        <pic:spPr bwMode="auto">
                                          <a:xfrm>
                                            <a:off x="0" y="0"/>
                                            <a:ext cx="644371" cy="82704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FD57FC" id="_x0000_s1032" type="#_x0000_t202" style="position:absolute;margin-left:-36pt;margin-top:522pt;width:301.45pt;height:165.75pt;z-index:2517514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" fillcolor="white [3201]" strokecolor="#c0504d [3205]" strokeweight="2pt">
                <v:textbox>
                  <w:txbxContent>
                    <w:p w:rsidR="00082391" w:rsidRDefault="000D692A" w:rsidP="008E0805">
                      <w:r>
                        <w:rPr>
                          <w:noProof/>
                          <w:lang w:eastAsia="en-GB"/>
                        </w:rPr>
                        <w:t xml:space="preserve">                                                                                              </w:t>
                      </w:r>
                      <w:r>
                        <w:rPr>
                          <w:noProof/>
                          <w:lang w:eastAsia="en-GB"/>
                        </w:rPr>
                        <w:drawing>
                          <wp:inline distT="0" distB="0" distL="0" distR="0" wp14:anchorId="0A919CE5" wp14:editId="0F3CC6A0">
                            <wp:extent cx="644371" cy="827045"/>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62368" t="23873" r="18158" b="31657"/>
                                    <a:stretch/>
                                  </pic:blipFill>
                                  <pic:spPr bwMode="auto">
                                    <a:xfrm>
                                      <a:off x="0" y="0"/>
                                      <a:ext cx="644371" cy="827045"/>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r w:rsidR="00297C9B">
        <w:rPr>
          <w:noProof/>
          <w:lang w:eastAsia="en-GB"/>
        </w:rPr>
        <mc:AlternateContent>
          <mc:Choice Requires="wps">
            <w:drawing>
              <wp:anchor distT="45720" distB="45720" distL="114300" distR="114300" simplePos="0" relativeHeight="251712512" behindDoc="0" locked="0" layoutInCell="1" allowOverlap="1" wp14:anchorId="31E8B70C" wp14:editId="47C30B65">
                <wp:simplePos x="0" y="0"/>
                <wp:positionH relativeFrom="column">
                  <wp:posOffset>-447675</wp:posOffset>
                </wp:positionH>
                <wp:positionV relativeFrom="paragraph">
                  <wp:posOffset>2438400</wp:posOffset>
                </wp:positionV>
                <wp:extent cx="3818890" cy="4114800"/>
                <wp:effectExtent l="0" t="0" r="1016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8890" cy="41148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rsidR="00297C9B" w:rsidRPr="00297C9B" w:rsidRDefault="00297C9B" w:rsidP="00297C9B">
                            <w:pPr>
                              <w:autoSpaceDE w:val="0"/>
                              <w:autoSpaceDN w:val="0"/>
                              <w:adjustRightInd w:val="0"/>
                              <w:spacing w:after="120" w:line="240" w:lineRule="atLeast"/>
                              <w:rPr>
                                <w:rFonts w:ascii="Comic Sans MS" w:hAnsi="Comic Sans MS" w:cs="Calibri"/>
                                <w:b/>
                                <w:sz w:val="14"/>
                                <w:szCs w:val="14"/>
                                <w:u w:val="single"/>
                                <w:lang w:val="en-US"/>
                              </w:rPr>
                            </w:pPr>
                            <w:r w:rsidRPr="00297C9B">
                              <w:rPr>
                                <w:rFonts w:ascii="Comic Sans MS" w:hAnsi="Comic Sans MS" w:cs="Calibri"/>
                                <w:b/>
                                <w:sz w:val="14"/>
                                <w:szCs w:val="14"/>
                                <w:u w:val="single"/>
                                <w:lang w:val="en-US"/>
                              </w:rPr>
                              <w:t>PSQM Press Release September 2023</w:t>
                            </w:r>
                          </w:p>
                          <w:p w:rsidR="00297C9B" w:rsidRPr="00297C9B" w:rsidRDefault="00297C9B" w:rsidP="00297C9B">
                            <w:pPr>
                              <w:spacing w:after="120" w:line="240" w:lineRule="atLeast"/>
                              <w:rPr>
                                <w:rFonts w:ascii="Comic Sans MS" w:hAnsi="Comic Sans MS" w:cs="Arial"/>
                                <w:b/>
                                <w:sz w:val="14"/>
                                <w:szCs w:val="14"/>
                              </w:rPr>
                            </w:pPr>
                            <w:r w:rsidRPr="00297C9B">
                              <w:rPr>
                                <w:rFonts w:ascii="Comic Sans MS" w:hAnsi="Comic Sans MS" w:cs="Arial"/>
                                <w:b/>
                                <w:sz w:val="14"/>
                                <w:szCs w:val="14"/>
                              </w:rPr>
                              <w:t>Mill Hill Primary School Awarded Primary Science Quality Mark</w:t>
                            </w:r>
                          </w:p>
                          <w:p w:rsidR="00297C9B" w:rsidRPr="00297C9B" w:rsidRDefault="00297C9B" w:rsidP="00297C9B">
                            <w:pPr>
                              <w:spacing w:after="120" w:line="360" w:lineRule="auto"/>
                              <w:rPr>
                                <w:rFonts w:ascii="Comic Sans MS" w:hAnsi="Comic Sans MS" w:cstheme="minorHAnsi"/>
                                <w:sz w:val="14"/>
                                <w:szCs w:val="14"/>
                              </w:rPr>
                            </w:pPr>
                            <w:r w:rsidRPr="00297C9B">
                              <w:rPr>
                                <w:rFonts w:ascii="Comic Sans MS" w:hAnsi="Comic Sans MS" w:cstheme="minorHAnsi"/>
                                <w:b/>
                                <w:sz w:val="14"/>
                                <w:szCs w:val="14"/>
                              </w:rPr>
                              <w:t>Primary Science Quality Marks</w:t>
                            </w:r>
                            <w:r w:rsidRPr="00297C9B">
                              <w:rPr>
                                <w:rFonts w:ascii="Comic Sans MS" w:hAnsi="Comic Sans MS" w:cstheme="minorHAnsi"/>
                                <w:sz w:val="14"/>
                                <w:szCs w:val="14"/>
                              </w:rPr>
                              <w:t xml:space="preserve"> have been awarded to 425 nursery, infant, junior, primary, middle, international and special schools this month to celebrate their commitment to excellence in science leadership, teaching and learning.  So far, since its national launch in 2010, more than 5000 Primary Science Quality Marks (PSQM) have been awarded, creating a solid foundation of quality science education for over 1,000,000 children.  </w:t>
                            </w:r>
                          </w:p>
                          <w:p w:rsidR="00297C9B" w:rsidRPr="00297C9B" w:rsidRDefault="00297C9B" w:rsidP="00297C9B">
                            <w:pPr>
                              <w:spacing w:after="120" w:line="360" w:lineRule="auto"/>
                              <w:rPr>
                                <w:rStyle w:val="ui-provider"/>
                                <w:rFonts w:ascii="Comic Sans MS" w:hAnsi="Comic Sans MS" w:cstheme="minorHAnsi"/>
                                <w:sz w:val="14"/>
                                <w:szCs w:val="14"/>
                              </w:rPr>
                            </w:pPr>
                            <w:r w:rsidRPr="00297C9B">
                              <w:rPr>
                                <w:rStyle w:val="ui-provider"/>
                                <w:rFonts w:ascii="Comic Sans MS" w:hAnsi="Comic Sans MS" w:cstheme="minorHAnsi"/>
                                <w:sz w:val="14"/>
                                <w:szCs w:val="14"/>
                              </w:rPr>
                              <w:t>PSQM is a comprehensive evidence-based professional development programme that effectively develops science leadership, ensuring teachers have the knowledge, capability and support they need to transform science education and shape future generations.  </w:t>
                            </w:r>
                          </w:p>
                          <w:p w:rsidR="00297C9B" w:rsidRPr="00297C9B" w:rsidRDefault="00297C9B" w:rsidP="00297C9B">
                            <w:pPr>
                              <w:spacing w:after="120" w:line="360" w:lineRule="auto"/>
                              <w:rPr>
                                <w:rFonts w:ascii="Comic Sans MS" w:hAnsi="Comic Sans MS" w:cstheme="minorHAnsi"/>
                                <w:sz w:val="14"/>
                                <w:szCs w:val="14"/>
                              </w:rPr>
                            </w:pPr>
                            <w:r w:rsidRPr="00297C9B">
                              <w:rPr>
                                <w:rFonts w:ascii="Comic Sans MS" w:hAnsi="Comic Sans MS" w:cstheme="minorHAnsi"/>
                                <w:sz w:val="14"/>
                                <w:szCs w:val="14"/>
                              </w:rPr>
                              <w:t xml:space="preserve">The Primary Science Quality Mark is led by the University of Hertfordshire. </w:t>
                            </w:r>
                          </w:p>
                          <w:p w:rsidR="00297C9B" w:rsidRPr="00297C9B" w:rsidRDefault="00297C9B" w:rsidP="00297C9B">
                            <w:pPr>
                              <w:spacing w:after="120" w:line="360" w:lineRule="auto"/>
                              <w:rPr>
                                <w:rFonts w:ascii="Comic Sans MS" w:hAnsi="Comic Sans MS" w:cstheme="minorHAnsi"/>
                                <w:i/>
                                <w:iCs/>
                                <w:sz w:val="14"/>
                                <w:szCs w:val="14"/>
                              </w:rPr>
                            </w:pPr>
                            <w:r w:rsidRPr="00297C9B">
                              <w:rPr>
                                <w:rFonts w:ascii="Comic Sans MS" w:hAnsi="Comic Sans MS" w:cstheme="minorHAnsi"/>
                                <w:sz w:val="14"/>
                                <w:szCs w:val="14"/>
                              </w:rPr>
                              <w:t>Helen Sizer, PSQM Co-Director said: ‘</w:t>
                            </w:r>
                            <w:r w:rsidRPr="00297C9B">
                              <w:rPr>
                                <w:rFonts w:ascii="Comic Sans MS" w:hAnsi="Comic Sans MS" w:cstheme="minorHAnsi"/>
                                <w:i/>
                                <w:iCs/>
                                <w:sz w:val="14"/>
                                <w:szCs w:val="14"/>
                              </w:rPr>
                              <w:t xml:space="preserve">By enabling effective science leadership, PSQM is powering the potential of all children to see the relevance and importance of science in their lives, now and in the future.  </w:t>
                            </w:r>
                            <w:r w:rsidRPr="00297C9B">
                              <w:rPr>
                                <w:rFonts w:ascii="Comic Sans MS" w:hAnsi="Comic Sans MS" w:cs="Arial"/>
                                <w:i/>
                                <w:iCs/>
                                <w:sz w:val="14"/>
                                <w:szCs w:val="14"/>
                              </w:rPr>
                              <w:t>Schools that have achieved a Primary Science Quality Mark have demonstrated a significant commitment to science leadership, teaching and learning and the profile and quality of science in each accredited school is very high. Science subject leaders, their colleagues, headteachers, children, parents and governors should be very proud.”</w:t>
                            </w:r>
                          </w:p>
                          <w:p w:rsidR="00741FC7" w:rsidRDefault="00741FC7" w:rsidP="00D67DD9">
                            <w:pPr>
                              <w:rPr>
                                <w:rFonts w:ascii="Comic Sans MS" w:hAnsi="Comic Sans MS"/>
                                <w:u w:val="single"/>
                              </w:rPr>
                            </w:pPr>
                          </w:p>
                          <w:p w:rsidR="00741FC7" w:rsidRDefault="00741FC7" w:rsidP="00D67DD9">
                            <w:pPr>
                              <w:rPr>
                                <w:rFonts w:ascii="Comic Sans MS" w:hAnsi="Comic Sans MS"/>
                                <w:u w:val="singl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E8B70C" id="_x0000_s1033" type="#_x0000_t202" style="position:absolute;margin-left:-35.25pt;margin-top:192pt;width:300.7pt;height:324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" fillcolor="white [3201]" strokecolor="#9bbb59 [3206]" strokeweight="2pt">
                <v:textbox>
                  <w:txbxContent>
                    <w:p w:rsidR="00297C9B" w:rsidRPr="00297C9B" w:rsidRDefault="00297C9B" w:rsidP="00297C9B">
                      <w:pPr>
                        <w:autoSpaceDE w:val="0"/>
                        <w:autoSpaceDN w:val="0"/>
                        <w:adjustRightInd w:val="0"/>
                        <w:spacing w:after="120" w:line="240" w:lineRule="atLeast"/>
                        <w:rPr>
                          <w:rFonts w:ascii="Comic Sans MS" w:hAnsi="Comic Sans MS" w:cs="Calibri"/>
                          <w:b/>
                          <w:sz w:val="14"/>
                          <w:szCs w:val="14"/>
                          <w:u w:val="single"/>
                          <w:lang w:val="en-US"/>
                        </w:rPr>
                      </w:pPr>
                      <w:r w:rsidRPr="00297C9B">
                        <w:rPr>
                          <w:rFonts w:ascii="Comic Sans MS" w:hAnsi="Comic Sans MS" w:cs="Calibri"/>
                          <w:b/>
                          <w:sz w:val="14"/>
                          <w:szCs w:val="14"/>
                          <w:u w:val="single"/>
                          <w:lang w:val="en-US"/>
                        </w:rPr>
                        <w:t>PSQM Press Release September 2023</w:t>
                      </w:r>
                    </w:p>
                    <w:p w:rsidR="00297C9B" w:rsidRPr="00297C9B" w:rsidRDefault="00297C9B" w:rsidP="00297C9B">
                      <w:pPr>
                        <w:spacing w:after="120" w:line="240" w:lineRule="atLeast"/>
                        <w:rPr>
                          <w:rFonts w:ascii="Comic Sans MS" w:hAnsi="Comic Sans MS" w:cs="Arial"/>
                          <w:b/>
                          <w:sz w:val="14"/>
                          <w:szCs w:val="14"/>
                        </w:rPr>
                      </w:pPr>
                      <w:r w:rsidRPr="00297C9B">
                        <w:rPr>
                          <w:rFonts w:ascii="Comic Sans MS" w:hAnsi="Comic Sans MS" w:cs="Arial"/>
                          <w:b/>
                          <w:sz w:val="14"/>
                          <w:szCs w:val="14"/>
                        </w:rPr>
                        <w:t>Mill Hill Primary School Awarded Primary Science Quality Mark</w:t>
                      </w:r>
                    </w:p>
                    <w:p w:rsidR="00297C9B" w:rsidRPr="00297C9B" w:rsidRDefault="00297C9B" w:rsidP="00297C9B">
                      <w:pPr>
                        <w:spacing w:after="120" w:line="360" w:lineRule="auto"/>
                        <w:rPr>
                          <w:rFonts w:ascii="Comic Sans MS" w:hAnsi="Comic Sans MS" w:cstheme="minorHAnsi"/>
                          <w:sz w:val="14"/>
                          <w:szCs w:val="14"/>
                        </w:rPr>
                      </w:pPr>
                      <w:r w:rsidRPr="00297C9B">
                        <w:rPr>
                          <w:rFonts w:ascii="Comic Sans MS" w:hAnsi="Comic Sans MS" w:cstheme="minorHAnsi"/>
                          <w:b/>
                          <w:sz w:val="14"/>
                          <w:szCs w:val="14"/>
                        </w:rPr>
                        <w:t>Primary Science Quality Marks</w:t>
                      </w:r>
                      <w:r w:rsidRPr="00297C9B">
                        <w:rPr>
                          <w:rFonts w:ascii="Comic Sans MS" w:hAnsi="Comic Sans MS" w:cstheme="minorHAnsi"/>
                          <w:sz w:val="14"/>
                          <w:szCs w:val="14"/>
                        </w:rPr>
                        <w:t xml:space="preserve"> have been awarded to 425 nursery, infant, junior, primary, middle, international and special schools this month to celebrate their commitment to excellence in science leadership, teaching and learning.  So far, since its national launch in 2010, more than 5000 Primary Science Quality Marks (PSQM) have been awarded, creating a solid foundation of quality science education for over 1,000,000 children.  </w:t>
                      </w:r>
                    </w:p>
                    <w:p w:rsidR="00297C9B" w:rsidRPr="00297C9B" w:rsidRDefault="00297C9B" w:rsidP="00297C9B">
                      <w:pPr>
                        <w:spacing w:after="120" w:line="360" w:lineRule="auto"/>
                        <w:rPr>
                          <w:rStyle w:val="ui-provider"/>
                          <w:rFonts w:ascii="Comic Sans MS" w:hAnsi="Comic Sans MS" w:cstheme="minorHAnsi"/>
                          <w:sz w:val="14"/>
                          <w:szCs w:val="14"/>
                        </w:rPr>
                      </w:pPr>
                      <w:r w:rsidRPr="00297C9B">
                        <w:rPr>
                          <w:rStyle w:val="ui-provider"/>
                          <w:rFonts w:ascii="Comic Sans MS" w:hAnsi="Comic Sans MS" w:cstheme="minorHAnsi"/>
                          <w:sz w:val="14"/>
                          <w:szCs w:val="14"/>
                        </w:rPr>
                        <w:t>PSQM is a comprehensive evidence-based professional development programme that effectively develops science leadership, ensuring teachers have the knowledge, capability and support they need to transform science education and shape future generations.  </w:t>
                      </w:r>
                    </w:p>
                    <w:p w:rsidR="00297C9B" w:rsidRPr="00297C9B" w:rsidRDefault="00297C9B" w:rsidP="00297C9B">
                      <w:pPr>
                        <w:spacing w:after="120" w:line="360" w:lineRule="auto"/>
                        <w:rPr>
                          <w:rFonts w:ascii="Comic Sans MS" w:hAnsi="Comic Sans MS" w:cstheme="minorHAnsi"/>
                          <w:sz w:val="14"/>
                          <w:szCs w:val="14"/>
                        </w:rPr>
                      </w:pPr>
                      <w:r w:rsidRPr="00297C9B">
                        <w:rPr>
                          <w:rFonts w:ascii="Comic Sans MS" w:hAnsi="Comic Sans MS" w:cstheme="minorHAnsi"/>
                          <w:sz w:val="14"/>
                          <w:szCs w:val="14"/>
                        </w:rPr>
                        <w:t xml:space="preserve">The Primary Science Quality Mark is led by the University of Hertfordshire. </w:t>
                      </w:r>
                    </w:p>
                    <w:p w:rsidR="00297C9B" w:rsidRPr="00297C9B" w:rsidRDefault="00297C9B" w:rsidP="00297C9B">
                      <w:pPr>
                        <w:spacing w:after="120" w:line="360" w:lineRule="auto"/>
                        <w:rPr>
                          <w:rFonts w:ascii="Comic Sans MS" w:hAnsi="Comic Sans MS" w:cstheme="minorHAnsi"/>
                          <w:i/>
                          <w:iCs/>
                          <w:sz w:val="14"/>
                          <w:szCs w:val="14"/>
                        </w:rPr>
                      </w:pPr>
                      <w:r w:rsidRPr="00297C9B">
                        <w:rPr>
                          <w:rFonts w:ascii="Comic Sans MS" w:hAnsi="Comic Sans MS" w:cstheme="minorHAnsi"/>
                          <w:sz w:val="14"/>
                          <w:szCs w:val="14"/>
                        </w:rPr>
                        <w:t>Helen Sizer, PSQM Co-Director said: ‘</w:t>
                      </w:r>
                      <w:r w:rsidRPr="00297C9B">
                        <w:rPr>
                          <w:rFonts w:ascii="Comic Sans MS" w:hAnsi="Comic Sans MS" w:cstheme="minorHAnsi"/>
                          <w:i/>
                          <w:iCs/>
                          <w:sz w:val="14"/>
                          <w:szCs w:val="14"/>
                        </w:rPr>
                        <w:t xml:space="preserve">By enabling effective science leadership, PSQM is powering the potential of all children to see the relevance and importance of science in their lives, now and in the future.  </w:t>
                      </w:r>
                      <w:r w:rsidRPr="00297C9B">
                        <w:rPr>
                          <w:rFonts w:ascii="Comic Sans MS" w:hAnsi="Comic Sans MS" w:cs="Arial"/>
                          <w:i/>
                          <w:iCs/>
                          <w:sz w:val="14"/>
                          <w:szCs w:val="14"/>
                        </w:rPr>
                        <w:t>Schools that have achieved a Primary Science Quality Mark have demonstrated a significant commitment to science leadership, teaching and learning and the profile and quality of science in each accredited school is very high. Science subject leaders, their colleagues, headteachers, children, parents and governors should be very proud.”</w:t>
                      </w:r>
                    </w:p>
                    <w:p w:rsidR="00741FC7" w:rsidRDefault="00741FC7" w:rsidP="00D67DD9">
                      <w:pPr>
                        <w:rPr>
                          <w:rFonts w:ascii="Comic Sans MS" w:hAnsi="Comic Sans MS"/>
                          <w:u w:val="single"/>
                        </w:rPr>
                      </w:pPr>
                    </w:p>
                    <w:p w:rsidR="00741FC7" w:rsidRDefault="00741FC7" w:rsidP="00D67DD9">
                      <w:pPr>
                        <w:rPr>
                          <w:rFonts w:ascii="Comic Sans MS" w:hAnsi="Comic Sans MS"/>
                          <w:u w:val="single"/>
                        </w:rPr>
                      </w:pPr>
                    </w:p>
                  </w:txbxContent>
                </v:textbox>
                <w10:wrap type="square"/>
              </v:shape>
            </w:pict>
          </mc:Fallback>
        </mc:AlternateContent>
      </w:r>
      <w:r w:rsidR="00297C9B">
        <w:rPr>
          <w:noProof/>
          <w:lang w:eastAsia="en-GB"/>
        </w:rPr>
        <mc:AlternateContent>
          <mc:Choice Requires="wps">
            <w:drawing>
              <wp:anchor distT="0" distB="0" distL="114300" distR="114300" simplePos="0" relativeHeight="251781120" behindDoc="0" locked="0" layoutInCell="1" allowOverlap="1" wp14:anchorId="2098F8D6" wp14:editId="278EE6BC">
                <wp:simplePos x="0" y="0"/>
                <wp:positionH relativeFrom="column">
                  <wp:posOffset>-3848100</wp:posOffset>
                </wp:positionH>
                <wp:positionV relativeFrom="paragraph">
                  <wp:posOffset>6953250</wp:posOffset>
                </wp:positionV>
                <wp:extent cx="2895600" cy="9715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971550"/>
                        </a:xfrm>
                        <a:prstGeom prst="rect">
                          <a:avLst/>
                        </a:prstGeom>
                        <a:noFill/>
                        <a:ln w="9525">
                          <a:noFill/>
                          <a:miter lim="800000"/>
                          <a:headEnd/>
                          <a:tailEnd/>
                        </a:ln>
                      </wps:spPr>
                      <wps:txbx>
                        <w:txbxContent>
                          <w:p w:rsidR="004B5CA0" w:rsidRPr="004B5CA0" w:rsidRDefault="004B5CA0" w:rsidP="004B5CA0">
                            <w:pPr>
                              <w:rPr>
                                <w:rFonts w:ascii="Comic Sans MS" w:hAnsi="Comic Sans MS"/>
                                <w:sz w:val="21"/>
                                <w:szCs w:val="21"/>
                              </w:rPr>
                            </w:pPr>
                            <w:r w:rsidRPr="004B5CA0">
                              <w:rPr>
                                <w:rFonts w:ascii="Comic Sans MS" w:hAnsi="Comic Sans MS"/>
                                <w:sz w:val="21"/>
                                <w:szCs w:val="21"/>
                              </w:rPr>
                              <w:t>Mrs Hill and Miss Nicholson would like</w:t>
                            </w:r>
                            <w:r>
                              <w:rPr>
                                <w:rFonts w:ascii="Comic Sans MS" w:hAnsi="Comic Sans MS"/>
                                <w:sz w:val="21"/>
                                <w:szCs w:val="21"/>
                              </w:rPr>
                              <w:t xml:space="preserve"> </w:t>
                            </w:r>
                            <w:r w:rsidRPr="004B5CA0">
                              <w:rPr>
                                <w:rFonts w:ascii="Comic Sans MS" w:hAnsi="Comic Sans MS"/>
                                <w:sz w:val="21"/>
                                <w:szCs w:val="21"/>
                              </w:rPr>
                              <w:t xml:space="preserve">to say a </w:t>
                            </w:r>
                            <w:r w:rsidRPr="004B5CA0">
                              <w:rPr>
                                <w:rFonts w:ascii="Comic Sans MS" w:hAnsi="Comic Sans MS"/>
                                <w:b/>
                                <w:sz w:val="21"/>
                                <w:szCs w:val="21"/>
                                <w:u w:val="single"/>
                              </w:rPr>
                              <w:t>big thank you</w:t>
                            </w:r>
                            <w:r w:rsidRPr="004B5CA0">
                              <w:rPr>
                                <w:rFonts w:ascii="Comic Sans MS" w:hAnsi="Comic Sans MS"/>
                                <w:sz w:val="21"/>
                                <w:szCs w:val="21"/>
                              </w:rPr>
                              <w:t xml:space="preserve"> to last year’s science ambassadors, for all their help and support. </w:t>
                            </w:r>
                          </w:p>
                          <w:p w:rsidR="004B5CA0" w:rsidRDefault="004B5CA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98F8D6" id="_x0000_s1034" type="#_x0000_t202" style="position:absolute;margin-left:-303pt;margin-top:547.5pt;width:228pt;height:76.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" filled="f" stroked="f">
                <v:textbox>
                  <w:txbxContent>
                    <w:p w:rsidR="004B5CA0" w:rsidRPr="004B5CA0" w:rsidRDefault="004B5CA0" w:rsidP="004B5CA0">
                      <w:pPr>
                        <w:rPr>
                          <w:rFonts w:ascii="Comic Sans MS" w:hAnsi="Comic Sans MS"/>
                          <w:sz w:val="21"/>
                          <w:szCs w:val="21"/>
                        </w:rPr>
                      </w:pPr>
                      <w:r w:rsidRPr="004B5CA0">
                        <w:rPr>
                          <w:rFonts w:ascii="Comic Sans MS" w:hAnsi="Comic Sans MS"/>
                          <w:sz w:val="21"/>
                          <w:szCs w:val="21"/>
                        </w:rPr>
                        <w:t>Mrs Hill and Miss Nicholson would like</w:t>
                      </w:r>
                      <w:r>
                        <w:rPr>
                          <w:rFonts w:ascii="Comic Sans MS" w:hAnsi="Comic Sans MS"/>
                          <w:sz w:val="21"/>
                          <w:szCs w:val="21"/>
                        </w:rPr>
                        <w:t xml:space="preserve"> </w:t>
                      </w:r>
                      <w:r w:rsidRPr="004B5CA0">
                        <w:rPr>
                          <w:rFonts w:ascii="Comic Sans MS" w:hAnsi="Comic Sans MS"/>
                          <w:sz w:val="21"/>
                          <w:szCs w:val="21"/>
                        </w:rPr>
                        <w:t xml:space="preserve">to say a </w:t>
                      </w:r>
                      <w:r w:rsidRPr="004B5CA0">
                        <w:rPr>
                          <w:rFonts w:ascii="Comic Sans MS" w:hAnsi="Comic Sans MS"/>
                          <w:b/>
                          <w:sz w:val="21"/>
                          <w:szCs w:val="21"/>
                          <w:u w:val="single"/>
                        </w:rPr>
                        <w:t>big thank you</w:t>
                      </w:r>
                      <w:r w:rsidRPr="004B5CA0">
                        <w:rPr>
                          <w:rFonts w:ascii="Comic Sans MS" w:hAnsi="Comic Sans MS"/>
                          <w:sz w:val="21"/>
                          <w:szCs w:val="21"/>
                        </w:rPr>
                        <w:t xml:space="preserve"> to last year’s science ambassadors, for all their help and support. </w:t>
                      </w:r>
                    </w:p>
                    <w:p w:rsidR="004B5CA0" w:rsidRDefault="004B5CA0"/>
                  </w:txbxContent>
                </v:textbox>
              </v:shape>
            </w:pict>
          </mc:Fallback>
        </mc:AlternateContent>
      </w:r>
      <w:r w:rsidR="004B5CA0">
        <w:rPr>
          <w:noProof/>
          <w:lang w:eastAsia="en-GB"/>
        </w:rPr>
        <mc:AlternateContent>
          <mc:Choice Requires="wps">
            <w:drawing>
              <wp:anchor distT="45720" distB="45720" distL="114300" distR="114300" simplePos="0" relativeHeight="251668480" behindDoc="0" locked="0" layoutInCell="1" allowOverlap="1" wp14:anchorId="498F1E0E" wp14:editId="1280E524">
                <wp:simplePos x="0" y="0"/>
                <wp:positionH relativeFrom="column">
                  <wp:posOffset>3467100</wp:posOffset>
                </wp:positionH>
                <wp:positionV relativeFrom="paragraph">
                  <wp:posOffset>2428875</wp:posOffset>
                </wp:positionV>
                <wp:extent cx="3219450" cy="3048000"/>
                <wp:effectExtent l="0" t="0" r="1905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3048000"/>
                        </a:xfrm>
                        <a:prstGeom prst="rect">
                          <a:avLst/>
                        </a:prstGeom>
                        <a:ln>
                          <a:solidFill>
                            <a:srgbClr val="7030A0"/>
                          </a:solidFill>
                          <a:headEnd/>
                          <a:tailEnd/>
                        </a:ln>
                      </wps:spPr>
                      <wps:style>
                        <a:lnRef idx="2">
                          <a:schemeClr val="accent6"/>
                        </a:lnRef>
                        <a:fillRef idx="1">
                          <a:schemeClr val="lt1"/>
                        </a:fillRef>
                        <a:effectRef idx="0">
                          <a:schemeClr val="accent6"/>
                        </a:effectRef>
                        <a:fontRef idx="minor">
                          <a:schemeClr val="dk1"/>
                        </a:fontRef>
                      </wps:style>
                      <wps:txbx>
                        <w:txbxContent>
                          <w:p w:rsidR="00741FC7" w:rsidRDefault="00741FC7" w:rsidP="00741FC7">
                            <w:pPr>
                              <w:rPr>
                                <w:rFonts w:ascii="Comic Sans MS" w:hAnsi="Comic Sans MS"/>
                                <w:u w:val="single"/>
                              </w:rPr>
                            </w:pPr>
                            <w:r>
                              <w:rPr>
                                <w:rFonts w:ascii="Comic Sans MS" w:hAnsi="Comic Sans MS"/>
                                <w:u w:val="single"/>
                              </w:rPr>
                              <w:t>What we are learning in science this</w:t>
                            </w:r>
                            <w:r w:rsidR="0053746C">
                              <w:rPr>
                                <w:rFonts w:ascii="Comic Sans MS" w:hAnsi="Comic Sans MS"/>
                                <w:u w:val="single"/>
                              </w:rPr>
                              <w:t xml:space="preserve"> half term: </w:t>
                            </w:r>
                          </w:p>
                          <w:p w:rsidR="00741FC7" w:rsidRDefault="0053746C" w:rsidP="00741FC7">
                            <w:pPr>
                              <w:rPr>
                                <w:rFonts w:ascii="Comic Sans MS" w:hAnsi="Comic Sans MS"/>
                                <w:u w:val="single"/>
                              </w:rPr>
                            </w:pPr>
                            <w:r>
                              <w:rPr>
                                <w:rFonts w:ascii="Comic Sans MS" w:hAnsi="Comic Sans MS"/>
                                <w:u w:val="single"/>
                              </w:rPr>
                              <w:t>Reception:</w:t>
                            </w:r>
                            <w:r w:rsidRPr="00297C9B">
                              <w:rPr>
                                <w:rFonts w:ascii="Comic Sans MS" w:hAnsi="Comic Sans MS"/>
                              </w:rPr>
                              <w:t xml:space="preserve"> </w:t>
                            </w:r>
                            <w:r w:rsidR="00297C9B" w:rsidRPr="00297C9B">
                              <w:rPr>
                                <w:rFonts w:ascii="Comic Sans MS" w:hAnsi="Comic Sans MS"/>
                              </w:rPr>
                              <w:t>Ourselves (growth and change)</w:t>
                            </w:r>
                            <w:r w:rsidR="00297C9B">
                              <w:rPr>
                                <w:rFonts w:ascii="Comic Sans MS" w:hAnsi="Comic Sans MS"/>
                                <w:u w:val="single"/>
                              </w:rPr>
                              <w:t xml:space="preserve"> </w:t>
                            </w:r>
                          </w:p>
                          <w:p w:rsidR="00741FC7" w:rsidRDefault="00741FC7" w:rsidP="00741FC7">
                            <w:pPr>
                              <w:rPr>
                                <w:rFonts w:ascii="Comic Sans MS" w:hAnsi="Comic Sans MS"/>
                                <w:u w:val="single"/>
                              </w:rPr>
                            </w:pPr>
                            <w:r>
                              <w:rPr>
                                <w:rFonts w:ascii="Comic Sans MS" w:hAnsi="Comic Sans MS"/>
                                <w:u w:val="single"/>
                              </w:rPr>
                              <w:t>Year 1</w:t>
                            </w:r>
                            <w:r w:rsidR="0053746C">
                              <w:rPr>
                                <w:rFonts w:ascii="Comic Sans MS" w:hAnsi="Comic Sans MS"/>
                                <w:u w:val="single"/>
                              </w:rPr>
                              <w:t xml:space="preserve">: </w:t>
                            </w:r>
                            <w:r w:rsidR="0053746C" w:rsidRPr="0053746C">
                              <w:rPr>
                                <w:rFonts w:ascii="Comic Sans MS" w:hAnsi="Comic Sans MS"/>
                              </w:rPr>
                              <w:t xml:space="preserve">Senses </w:t>
                            </w:r>
                            <w:r w:rsidR="0053746C">
                              <w:rPr>
                                <w:rFonts w:ascii="Comic Sans MS" w:hAnsi="Comic Sans MS"/>
                              </w:rPr>
                              <w:t xml:space="preserve">and seasonal changes (Autumn) </w:t>
                            </w:r>
                          </w:p>
                          <w:p w:rsidR="00741FC7" w:rsidRDefault="00741FC7" w:rsidP="00297C9B">
                            <w:pPr>
                              <w:jc w:val="both"/>
                              <w:rPr>
                                <w:rFonts w:ascii="Comic Sans MS" w:hAnsi="Comic Sans MS"/>
                                <w:u w:val="single"/>
                              </w:rPr>
                            </w:pPr>
                            <w:r>
                              <w:rPr>
                                <w:rFonts w:ascii="Comic Sans MS" w:hAnsi="Comic Sans MS"/>
                                <w:u w:val="single"/>
                              </w:rPr>
                              <w:t>Year 2</w:t>
                            </w:r>
                            <w:r w:rsidR="0053746C">
                              <w:rPr>
                                <w:rFonts w:ascii="Comic Sans MS" w:hAnsi="Comic Sans MS"/>
                                <w:u w:val="single"/>
                              </w:rPr>
                              <w:t xml:space="preserve">: </w:t>
                            </w:r>
                            <w:r w:rsidR="00297C9B" w:rsidRPr="00297C9B">
                              <w:rPr>
                                <w:rFonts w:ascii="Comic Sans MS" w:hAnsi="Comic Sans MS"/>
                              </w:rPr>
                              <w:t xml:space="preserve">Living things – food chains </w:t>
                            </w:r>
                          </w:p>
                          <w:p w:rsidR="00741FC7" w:rsidRDefault="00741FC7" w:rsidP="00741FC7">
                            <w:pPr>
                              <w:rPr>
                                <w:rFonts w:ascii="Comic Sans MS" w:hAnsi="Comic Sans MS"/>
                                <w:u w:val="single"/>
                              </w:rPr>
                            </w:pPr>
                            <w:r>
                              <w:rPr>
                                <w:rFonts w:ascii="Comic Sans MS" w:hAnsi="Comic Sans MS"/>
                                <w:u w:val="single"/>
                              </w:rPr>
                              <w:t>Year 3</w:t>
                            </w:r>
                            <w:r w:rsidR="0053746C">
                              <w:rPr>
                                <w:rFonts w:ascii="Comic Sans MS" w:hAnsi="Comic Sans MS"/>
                                <w:u w:val="single"/>
                              </w:rPr>
                              <w:t>:</w:t>
                            </w:r>
                            <w:r w:rsidR="0053746C" w:rsidRPr="00297C9B">
                              <w:rPr>
                                <w:rFonts w:ascii="Comic Sans MS" w:hAnsi="Comic Sans MS"/>
                              </w:rPr>
                              <w:t xml:space="preserve"> </w:t>
                            </w:r>
                            <w:r w:rsidR="00297C9B" w:rsidRPr="00297C9B">
                              <w:rPr>
                                <w:rFonts w:ascii="Comic Sans MS" w:hAnsi="Comic Sans MS"/>
                              </w:rPr>
                              <w:t>Light</w:t>
                            </w:r>
                            <w:r w:rsidR="00297C9B">
                              <w:rPr>
                                <w:rFonts w:ascii="Comic Sans MS" w:hAnsi="Comic Sans MS"/>
                                <w:u w:val="single"/>
                              </w:rPr>
                              <w:t xml:space="preserve"> </w:t>
                            </w:r>
                          </w:p>
                          <w:p w:rsidR="00741FC7" w:rsidRDefault="0053746C" w:rsidP="0053746C">
                            <w:pPr>
                              <w:rPr>
                                <w:rFonts w:ascii="Comic Sans MS" w:hAnsi="Comic Sans MS"/>
                                <w:u w:val="single"/>
                              </w:rPr>
                            </w:pPr>
                            <w:r>
                              <w:rPr>
                                <w:rFonts w:ascii="Comic Sans MS" w:hAnsi="Comic Sans MS"/>
                                <w:u w:val="single"/>
                              </w:rPr>
                              <w:t xml:space="preserve">Year 4: </w:t>
                            </w:r>
                            <w:r w:rsidRPr="0053746C">
                              <w:rPr>
                                <w:rFonts w:ascii="Comic Sans MS" w:hAnsi="Comic Sans MS"/>
                              </w:rPr>
                              <w:t>Electrical circuits</w:t>
                            </w:r>
                            <w:r>
                              <w:rPr>
                                <w:rFonts w:ascii="Comic Sans MS" w:hAnsi="Comic Sans MS"/>
                                <w:u w:val="single"/>
                              </w:rPr>
                              <w:t xml:space="preserve"> </w:t>
                            </w:r>
                          </w:p>
                          <w:p w:rsidR="00741FC7" w:rsidRDefault="0053746C" w:rsidP="00741FC7">
                            <w:pPr>
                              <w:rPr>
                                <w:rFonts w:ascii="Comic Sans MS" w:hAnsi="Comic Sans MS"/>
                                <w:u w:val="single"/>
                              </w:rPr>
                            </w:pPr>
                            <w:r>
                              <w:rPr>
                                <w:rFonts w:ascii="Comic Sans MS" w:hAnsi="Comic Sans MS"/>
                                <w:u w:val="single"/>
                              </w:rPr>
                              <w:t xml:space="preserve">Year 5: </w:t>
                            </w:r>
                            <w:r w:rsidRPr="0053746C">
                              <w:rPr>
                                <w:rFonts w:ascii="Comic Sans MS" w:hAnsi="Comic Sans MS"/>
                              </w:rPr>
                              <w:t>Earth and Space</w:t>
                            </w:r>
                            <w:r>
                              <w:rPr>
                                <w:rFonts w:ascii="Comic Sans MS" w:hAnsi="Comic Sans MS"/>
                                <w:u w:val="single"/>
                              </w:rPr>
                              <w:t xml:space="preserve"> </w:t>
                            </w:r>
                          </w:p>
                          <w:p w:rsidR="008E0805" w:rsidRPr="0053746C" w:rsidRDefault="0053746C">
                            <w:pPr>
                              <w:rPr>
                                <w:rFonts w:ascii="Comic Sans MS" w:hAnsi="Comic Sans MS"/>
                                <w:u w:val="single"/>
                              </w:rPr>
                            </w:pPr>
                            <w:r>
                              <w:rPr>
                                <w:rFonts w:ascii="Comic Sans MS" w:hAnsi="Comic Sans MS"/>
                                <w:u w:val="single"/>
                              </w:rPr>
                              <w:t xml:space="preserve">Year 6: </w:t>
                            </w:r>
                            <w:r w:rsidRPr="0053746C">
                              <w:rPr>
                                <w:rFonts w:ascii="Comic Sans MS" w:hAnsi="Comic Sans MS"/>
                              </w:rPr>
                              <w:t>The heart and circulatory system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8F1E0E" id="_x0000_s1035" type="#_x0000_t202" style="position:absolute;margin-left:273pt;margin-top:191.25pt;width:253.5pt;height:240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" fillcolor="white [3201]" strokecolor="#7030a0" strokeweight="2pt">
                <v:textbox>
                  <w:txbxContent>
                    <w:p w:rsidR="00741FC7" w:rsidRDefault="00741FC7" w:rsidP="00741FC7">
                      <w:pPr>
                        <w:rPr>
                          <w:rFonts w:ascii="Comic Sans MS" w:hAnsi="Comic Sans MS"/>
                          <w:u w:val="single"/>
                        </w:rPr>
                      </w:pPr>
                      <w:r>
                        <w:rPr>
                          <w:rFonts w:ascii="Comic Sans MS" w:hAnsi="Comic Sans MS"/>
                          <w:u w:val="single"/>
                        </w:rPr>
                        <w:t>What we are learning in science this</w:t>
                      </w:r>
                      <w:r w:rsidR="0053746C">
                        <w:rPr>
                          <w:rFonts w:ascii="Comic Sans MS" w:hAnsi="Comic Sans MS"/>
                          <w:u w:val="single"/>
                        </w:rPr>
                        <w:t xml:space="preserve"> half term: </w:t>
                      </w:r>
                    </w:p>
                    <w:p w:rsidR="00741FC7" w:rsidRDefault="0053746C" w:rsidP="00741FC7">
                      <w:pPr>
                        <w:rPr>
                          <w:rFonts w:ascii="Comic Sans MS" w:hAnsi="Comic Sans MS"/>
                          <w:u w:val="single"/>
                        </w:rPr>
                      </w:pPr>
                      <w:r>
                        <w:rPr>
                          <w:rFonts w:ascii="Comic Sans MS" w:hAnsi="Comic Sans MS"/>
                          <w:u w:val="single"/>
                        </w:rPr>
                        <w:t>Reception:</w:t>
                      </w:r>
                      <w:r w:rsidRPr="00297C9B">
                        <w:rPr>
                          <w:rFonts w:ascii="Comic Sans MS" w:hAnsi="Comic Sans MS"/>
                        </w:rPr>
                        <w:t xml:space="preserve"> </w:t>
                      </w:r>
                      <w:r w:rsidR="00297C9B" w:rsidRPr="00297C9B">
                        <w:rPr>
                          <w:rFonts w:ascii="Comic Sans MS" w:hAnsi="Comic Sans MS"/>
                        </w:rPr>
                        <w:t>Ourselves (growth and change)</w:t>
                      </w:r>
                      <w:r w:rsidR="00297C9B">
                        <w:rPr>
                          <w:rFonts w:ascii="Comic Sans MS" w:hAnsi="Comic Sans MS"/>
                          <w:u w:val="single"/>
                        </w:rPr>
                        <w:t xml:space="preserve"> </w:t>
                      </w:r>
                    </w:p>
                    <w:p w:rsidR="00741FC7" w:rsidRDefault="00741FC7" w:rsidP="00741FC7">
                      <w:pPr>
                        <w:rPr>
                          <w:rFonts w:ascii="Comic Sans MS" w:hAnsi="Comic Sans MS"/>
                          <w:u w:val="single"/>
                        </w:rPr>
                      </w:pPr>
                      <w:r>
                        <w:rPr>
                          <w:rFonts w:ascii="Comic Sans MS" w:hAnsi="Comic Sans MS"/>
                          <w:u w:val="single"/>
                        </w:rPr>
                        <w:t>Year 1</w:t>
                      </w:r>
                      <w:r w:rsidR="0053746C">
                        <w:rPr>
                          <w:rFonts w:ascii="Comic Sans MS" w:hAnsi="Comic Sans MS"/>
                          <w:u w:val="single"/>
                        </w:rPr>
                        <w:t xml:space="preserve">: </w:t>
                      </w:r>
                      <w:r w:rsidR="0053746C" w:rsidRPr="0053746C">
                        <w:rPr>
                          <w:rFonts w:ascii="Comic Sans MS" w:hAnsi="Comic Sans MS"/>
                        </w:rPr>
                        <w:t xml:space="preserve">Senses </w:t>
                      </w:r>
                      <w:r w:rsidR="0053746C">
                        <w:rPr>
                          <w:rFonts w:ascii="Comic Sans MS" w:hAnsi="Comic Sans MS"/>
                        </w:rPr>
                        <w:t xml:space="preserve">and seasonal changes (Autumn) </w:t>
                      </w:r>
                    </w:p>
                    <w:p w:rsidR="00741FC7" w:rsidRDefault="00741FC7" w:rsidP="00297C9B">
                      <w:pPr>
                        <w:jc w:val="both"/>
                        <w:rPr>
                          <w:rFonts w:ascii="Comic Sans MS" w:hAnsi="Comic Sans MS"/>
                          <w:u w:val="single"/>
                        </w:rPr>
                      </w:pPr>
                      <w:r>
                        <w:rPr>
                          <w:rFonts w:ascii="Comic Sans MS" w:hAnsi="Comic Sans MS"/>
                          <w:u w:val="single"/>
                        </w:rPr>
                        <w:t>Year 2</w:t>
                      </w:r>
                      <w:r w:rsidR="0053746C">
                        <w:rPr>
                          <w:rFonts w:ascii="Comic Sans MS" w:hAnsi="Comic Sans MS"/>
                          <w:u w:val="single"/>
                        </w:rPr>
                        <w:t xml:space="preserve">: </w:t>
                      </w:r>
                      <w:r w:rsidR="00297C9B" w:rsidRPr="00297C9B">
                        <w:rPr>
                          <w:rFonts w:ascii="Comic Sans MS" w:hAnsi="Comic Sans MS"/>
                        </w:rPr>
                        <w:t xml:space="preserve">Living things – food chains </w:t>
                      </w:r>
                    </w:p>
                    <w:p w:rsidR="00741FC7" w:rsidRDefault="00741FC7" w:rsidP="00741FC7">
                      <w:pPr>
                        <w:rPr>
                          <w:rFonts w:ascii="Comic Sans MS" w:hAnsi="Comic Sans MS"/>
                          <w:u w:val="single"/>
                        </w:rPr>
                      </w:pPr>
                      <w:r>
                        <w:rPr>
                          <w:rFonts w:ascii="Comic Sans MS" w:hAnsi="Comic Sans MS"/>
                          <w:u w:val="single"/>
                        </w:rPr>
                        <w:t>Year 3</w:t>
                      </w:r>
                      <w:r w:rsidR="0053746C">
                        <w:rPr>
                          <w:rFonts w:ascii="Comic Sans MS" w:hAnsi="Comic Sans MS"/>
                          <w:u w:val="single"/>
                        </w:rPr>
                        <w:t>:</w:t>
                      </w:r>
                      <w:r w:rsidR="0053746C" w:rsidRPr="00297C9B">
                        <w:rPr>
                          <w:rFonts w:ascii="Comic Sans MS" w:hAnsi="Comic Sans MS"/>
                        </w:rPr>
                        <w:t xml:space="preserve"> </w:t>
                      </w:r>
                      <w:r w:rsidR="00297C9B" w:rsidRPr="00297C9B">
                        <w:rPr>
                          <w:rFonts w:ascii="Comic Sans MS" w:hAnsi="Comic Sans MS"/>
                        </w:rPr>
                        <w:t>Light</w:t>
                      </w:r>
                      <w:r w:rsidR="00297C9B">
                        <w:rPr>
                          <w:rFonts w:ascii="Comic Sans MS" w:hAnsi="Comic Sans MS"/>
                          <w:u w:val="single"/>
                        </w:rPr>
                        <w:t xml:space="preserve"> </w:t>
                      </w:r>
                    </w:p>
                    <w:p w:rsidR="00741FC7" w:rsidRDefault="0053746C" w:rsidP="0053746C">
                      <w:pPr>
                        <w:rPr>
                          <w:rFonts w:ascii="Comic Sans MS" w:hAnsi="Comic Sans MS"/>
                          <w:u w:val="single"/>
                        </w:rPr>
                      </w:pPr>
                      <w:r>
                        <w:rPr>
                          <w:rFonts w:ascii="Comic Sans MS" w:hAnsi="Comic Sans MS"/>
                          <w:u w:val="single"/>
                        </w:rPr>
                        <w:t xml:space="preserve">Year 4: </w:t>
                      </w:r>
                      <w:r w:rsidRPr="0053746C">
                        <w:rPr>
                          <w:rFonts w:ascii="Comic Sans MS" w:hAnsi="Comic Sans MS"/>
                        </w:rPr>
                        <w:t>Electrical circuits</w:t>
                      </w:r>
                      <w:r>
                        <w:rPr>
                          <w:rFonts w:ascii="Comic Sans MS" w:hAnsi="Comic Sans MS"/>
                          <w:u w:val="single"/>
                        </w:rPr>
                        <w:t xml:space="preserve"> </w:t>
                      </w:r>
                    </w:p>
                    <w:p w:rsidR="00741FC7" w:rsidRDefault="0053746C" w:rsidP="00741FC7">
                      <w:pPr>
                        <w:rPr>
                          <w:rFonts w:ascii="Comic Sans MS" w:hAnsi="Comic Sans MS"/>
                          <w:u w:val="single"/>
                        </w:rPr>
                      </w:pPr>
                      <w:r>
                        <w:rPr>
                          <w:rFonts w:ascii="Comic Sans MS" w:hAnsi="Comic Sans MS"/>
                          <w:u w:val="single"/>
                        </w:rPr>
                        <w:t xml:space="preserve">Year 5: </w:t>
                      </w:r>
                      <w:r w:rsidRPr="0053746C">
                        <w:rPr>
                          <w:rFonts w:ascii="Comic Sans MS" w:hAnsi="Comic Sans MS"/>
                        </w:rPr>
                        <w:t>Earth and Space</w:t>
                      </w:r>
                      <w:r>
                        <w:rPr>
                          <w:rFonts w:ascii="Comic Sans MS" w:hAnsi="Comic Sans MS"/>
                          <w:u w:val="single"/>
                        </w:rPr>
                        <w:t xml:space="preserve"> </w:t>
                      </w:r>
                    </w:p>
                    <w:p w:rsidR="008E0805" w:rsidRPr="0053746C" w:rsidRDefault="0053746C">
                      <w:pPr>
                        <w:rPr>
                          <w:rFonts w:ascii="Comic Sans MS" w:hAnsi="Comic Sans MS"/>
                          <w:u w:val="single"/>
                        </w:rPr>
                      </w:pPr>
                      <w:r>
                        <w:rPr>
                          <w:rFonts w:ascii="Comic Sans MS" w:hAnsi="Comic Sans MS"/>
                          <w:u w:val="single"/>
                        </w:rPr>
                        <w:t xml:space="preserve">Year 6: </w:t>
                      </w:r>
                      <w:r w:rsidRPr="0053746C">
                        <w:rPr>
                          <w:rFonts w:ascii="Comic Sans MS" w:hAnsi="Comic Sans MS"/>
                        </w:rPr>
                        <w:t>The heart and circulatory system</w:t>
                      </w:r>
                    </w:p>
                  </w:txbxContent>
                </v:textbox>
                <w10:wrap type="square"/>
              </v:shape>
            </w:pict>
          </mc:Fallback>
        </mc:AlternateContent>
      </w:r>
      <w:r w:rsidR="0053746C">
        <w:rPr>
          <w:noProof/>
          <w:lang w:eastAsia="en-GB"/>
        </w:rPr>
        <mc:AlternateContent>
          <mc:Choice Requires="wps">
            <w:drawing>
              <wp:anchor distT="45720" distB="45720" distL="114300" distR="114300" simplePos="0" relativeHeight="251762688" behindDoc="0" locked="0" layoutInCell="1" allowOverlap="1" wp14:anchorId="75E358B0" wp14:editId="2DCE4423">
                <wp:simplePos x="0" y="0"/>
                <wp:positionH relativeFrom="column">
                  <wp:posOffset>4950460</wp:posOffset>
                </wp:positionH>
                <wp:positionV relativeFrom="paragraph">
                  <wp:posOffset>-66675</wp:posOffset>
                </wp:positionV>
                <wp:extent cx="1585595" cy="266065"/>
                <wp:effectExtent l="0" t="0" r="14605" b="19685"/>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5595" cy="266065"/>
                        </a:xfrm>
                        <a:prstGeom prst="rect">
                          <a:avLst/>
                        </a:prstGeom>
                        <a:solidFill>
                          <a:srgbClr val="FFFFFF"/>
                        </a:solidFill>
                        <a:ln w="9525">
                          <a:solidFill>
                            <a:schemeClr val="bg1"/>
                          </a:solidFill>
                          <a:miter lim="800000"/>
                          <a:headEnd/>
                          <a:tailEnd/>
                        </a:ln>
                      </wps:spPr>
                      <wps:txbx>
                        <w:txbxContent>
                          <w:p w:rsidR="00170DA1" w:rsidRPr="00170DA1" w:rsidRDefault="00741FC7">
                            <w:pPr>
                              <w:rPr>
                                <w:rFonts w:ascii="Comic Sans MS" w:hAnsi="Comic Sans MS"/>
                              </w:rPr>
                            </w:pPr>
                            <w:r>
                              <w:rPr>
                                <w:rFonts w:ascii="Comic Sans MS" w:hAnsi="Comic Sans MS"/>
                              </w:rPr>
                              <w:t xml:space="preserve">September </w:t>
                            </w:r>
                            <w:r w:rsidR="00170DA1" w:rsidRPr="00170DA1">
                              <w:rPr>
                                <w:rFonts w:ascii="Comic Sans MS" w:hAnsi="Comic Sans MS"/>
                              </w:rP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E358B0" id="_x0000_s1036" type="#_x0000_t202" style="position:absolute;margin-left:389.8pt;margin-top:-5.25pt;width:124.85pt;height:20.95pt;z-index:251762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" strokecolor="white [3212]">
                <v:textbox>
                  <w:txbxContent>
                    <w:p w:rsidR="00170DA1" w:rsidRPr="00170DA1" w:rsidRDefault="00741FC7">
                      <w:pPr>
                        <w:rPr>
                          <w:rFonts w:ascii="Comic Sans MS" w:hAnsi="Comic Sans MS"/>
                        </w:rPr>
                      </w:pPr>
                      <w:r>
                        <w:rPr>
                          <w:rFonts w:ascii="Comic Sans MS" w:hAnsi="Comic Sans MS"/>
                        </w:rPr>
                        <w:t xml:space="preserve">September </w:t>
                      </w:r>
                      <w:r w:rsidR="00170DA1" w:rsidRPr="00170DA1">
                        <w:rPr>
                          <w:rFonts w:ascii="Comic Sans MS" w:hAnsi="Comic Sans MS"/>
                        </w:rPr>
                        <w:t>2023</w:t>
                      </w:r>
                    </w:p>
                  </w:txbxContent>
                </v:textbox>
                <w10:wrap type="square"/>
              </v:shape>
            </w:pict>
          </mc:Fallback>
        </mc:AlternateContent>
      </w:r>
      <w:r w:rsidR="00EA7D33">
        <w:rPr>
          <w:noProof/>
          <w:lang w:eastAsia="en-GB"/>
        </w:rPr>
        <mc:AlternateContent>
          <mc:Choice Requires="wps">
            <w:drawing>
              <wp:inline distT="0" distB="0" distL="0" distR="0" wp14:anchorId="5DF2D553" wp14:editId="47EEA67F">
                <wp:extent cx="300990" cy="300990"/>
                <wp:effectExtent l="0" t="0" r="0" b="0"/>
                <wp:docPr id="20" name="AutoShape 1" descr="Popular And Trending Lavalamp Stickers - Lava Lamp Clip Art – Stunning free  transparent png clipart images free downloa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9CFBC8" id="AutoShape 1" o:spid="_x0000_s1026" alt="Popular And Trending Lavalamp Stickers - Lava Lamp Clip Art – Stunning free  transparent png clipart images free download" style="width:23.7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" filled="f" stroked="f">
                <o:lock v:ext="edit" aspectratio="t"/>
                <w10:anchorlock/>
              </v:rect>
            </w:pict>
          </mc:Fallback>
        </mc:AlternateContent>
      </w:r>
      <w:r w:rsidR="000A4FE5">
        <w:rPr>
          <w:noProof/>
          <w:lang w:eastAsia="en-GB"/>
        </w:rPr>
        <w:drawing>
          <wp:anchor distT="0" distB="0" distL="114300" distR="114300" simplePos="0" relativeHeight="251604992" behindDoc="1" locked="0" layoutInCell="1" allowOverlap="1" wp14:anchorId="5A1DEAA7">
            <wp:simplePos x="0" y="0"/>
            <wp:positionH relativeFrom="margin">
              <wp:posOffset>2881630</wp:posOffset>
            </wp:positionH>
            <wp:positionV relativeFrom="margin">
              <wp:posOffset>-682770</wp:posOffset>
            </wp:positionV>
            <wp:extent cx="1981200" cy="1059180"/>
            <wp:effectExtent l="0" t="0" r="0" b="762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56504" t="23341" r="2781" b="37955"/>
                    <a:stretch/>
                  </pic:blipFill>
                  <pic:spPr bwMode="auto">
                    <a:xfrm>
                      <a:off x="0" y="0"/>
                      <a:ext cx="1981200" cy="10591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A4FE5" w:rsidRPr="00A6045F">
        <w:rPr>
          <w:noProof/>
          <w:lang w:eastAsia="en-GB"/>
        </w:rPr>
        <w:drawing>
          <wp:anchor distT="0" distB="0" distL="114300" distR="114300" simplePos="0" relativeHeight="251628544" behindDoc="1" locked="0" layoutInCell="1" allowOverlap="1">
            <wp:simplePos x="0" y="0"/>
            <wp:positionH relativeFrom="margin">
              <wp:posOffset>740780</wp:posOffset>
            </wp:positionH>
            <wp:positionV relativeFrom="topMargin">
              <wp:align>bottom</wp:align>
            </wp:positionV>
            <wp:extent cx="2162175" cy="60960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8554" t="33595" r="7845" b="49606"/>
                    <a:stretch/>
                  </pic:blipFill>
                  <pic:spPr bwMode="auto">
                    <a:xfrm>
                      <a:off x="0" y="0"/>
                      <a:ext cx="2162175" cy="609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C930E7" w:rsidSect="00923554">
      <w:footerReference w:type="defaul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75E7" w:rsidRDefault="00EE75E7" w:rsidP="00170DA1">
      <w:pPr>
        <w:spacing w:after="0" w:line="240" w:lineRule="auto"/>
      </w:pPr>
      <w:r>
        <w:separator/>
      </w:r>
    </w:p>
  </w:endnote>
  <w:endnote w:type="continuationSeparator" w:id="0">
    <w:p w:rsidR="00EE75E7" w:rsidRDefault="00EE75E7" w:rsidP="00170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0DA1" w:rsidRDefault="00170DA1">
    <w:pPr>
      <w:pStyle w:val="Footer"/>
    </w:pPr>
    <w:r>
      <w:rPr>
        <w:noProof/>
        <w:lang w:eastAsia="en-GB"/>
      </w:rPr>
      <mc:AlternateContent>
        <mc:Choice Requires="wps">
          <w:drawing>
            <wp:inline distT="0" distB="0" distL="0" distR="0">
              <wp:extent cx="304800" cy="304800"/>
              <wp:effectExtent l="0" t="0" r="0" b="0"/>
              <wp:docPr id="9" name="Rectangle 9" descr="Download and share clipart about Cube Coloring Pages Print Page - Easy Lava  Lamp Drawing, Find m… | Baseball coloring pages, Coloring pages to print,  Coloring pag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78D793" id="Rectangle 9" o:spid="_x0000_s1026" alt="Download and share clipart about Cube Coloring Pages Print Page - Easy Lava  Lamp Drawing, Find m… | Baseball coloring pages, Coloring pages to print,  Coloring page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" filled="f" stroked="f">
              <o:lock v:ext="edit" aspectratio="t"/>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75E7" w:rsidRDefault="00EE75E7" w:rsidP="00170DA1">
      <w:pPr>
        <w:spacing w:after="0" w:line="240" w:lineRule="auto"/>
      </w:pPr>
      <w:r>
        <w:separator/>
      </w:r>
    </w:p>
  </w:footnote>
  <w:footnote w:type="continuationSeparator" w:id="0">
    <w:p w:rsidR="00EE75E7" w:rsidRDefault="00EE75E7" w:rsidP="00170D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805"/>
    <w:rsid w:val="00082391"/>
    <w:rsid w:val="000A4FE5"/>
    <w:rsid w:val="000B1778"/>
    <w:rsid w:val="000D692A"/>
    <w:rsid w:val="000E4147"/>
    <w:rsid w:val="000F5077"/>
    <w:rsid w:val="00170DA1"/>
    <w:rsid w:val="00243834"/>
    <w:rsid w:val="00297C9B"/>
    <w:rsid w:val="002B1F0E"/>
    <w:rsid w:val="0035714D"/>
    <w:rsid w:val="00366155"/>
    <w:rsid w:val="003E1F19"/>
    <w:rsid w:val="00404EB9"/>
    <w:rsid w:val="00406F24"/>
    <w:rsid w:val="004426F7"/>
    <w:rsid w:val="004B5CA0"/>
    <w:rsid w:val="004C6B05"/>
    <w:rsid w:val="004F21E5"/>
    <w:rsid w:val="0053746C"/>
    <w:rsid w:val="00550C0B"/>
    <w:rsid w:val="005E3603"/>
    <w:rsid w:val="00625013"/>
    <w:rsid w:val="00636335"/>
    <w:rsid w:val="006612F5"/>
    <w:rsid w:val="00671FF5"/>
    <w:rsid w:val="00672BD6"/>
    <w:rsid w:val="006B434C"/>
    <w:rsid w:val="00741FC7"/>
    <w:rsid w:val="00854D57"/>
    <w:rsid w:val="008813E4"/>
    <w:rsid w:val="008B73C9"/>
    <w:rsid w:val="008C1A01"/>
    <w:rsid w:val="008E0805"/>
    <w:rsid w:val="00923554"/>
    <w:rsid w:val="00C56538"/>
    <w:rsid w:val="00C930E7"/>
    <w:rsid w:val="00C93427"/>
    <w:rsid w:val="00CD02FA"/>
    <w:rsid w:val="00CF10B8"/>
    <w:rsid w:val="00D67DD9"/>
    <w:rsid w:val="00D85303"/>
    <w:rsid w:val="00E26697"/>
    <w:rsid w:val="00EA297E"/>
    <w:rsid w:val="00EA7D33"/>
    <w:rsid w:val="00ED1E56"/>
    <w:rsid w:val="00EE75E7"/>
    <w:rsid w:val="00FE41EE"/>
    <w:rsid w:val="00FF1F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6ED18"/>
  <w15:docId w15:val="{041E9D28-CB1F-42A2-B619-A1E1EEC6F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5303"/>
  </w:style>
  <w:style w:type="paragraph" w:styleId="Heading1">
    <w:name w:val="heading 1"/>
    <w:basedOn w:val="Normal"/>
    <w:link w:val="Heading1Char"/>
    <w:uiPriority w:val="9"/>
    <w:qFormat/>
    <w:rsid w:val="005E360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0D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0DA1"/>
  </w:style>
  <w:style w:type="paragraph" w:styleId="Footer">
    <w:name w:val="footer"/>
    <w:basedOn w:val="Normal"/>
    <w:link w:val="FooterChar"/>
    <w:uiPriority w:val="99"/>
    <w:unhideWhenUsed/>
    <w:rsid w:val="00170D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0DA1"/>
  </w:style>
  <w:style w:type="character" w:customStyle="1" w:styleId="Heading1Char">
    <w:name w:val="Heading 1 Char"/>
    <w:basedOn w:val="DefaultParagraphFont"/>
    <w:link w:val="Heading1"/>
    <w:uiPriority w:val="9"/>
    <w:rsid w:val="005E3603"/>
    <w:rPr>
      <w:rFonts w:ascii="Times New Roman" w:eastAsia="Times New Roman" w:hAnsi="Times New Roman" w:cs="Times New Roman"/>
      <w:b/>
      <w:bCs/>
      <w:kern w:val="36"/>
      <w:sz w:val="48"/>
      <w:szCs w:val="48"/>
      <w:lang w:eastAsia="en-GB"/>
    </w:rPr>
  </w:style>
  <w:style w:type="paragraph" w:styleId="BalloonText">
    <w:name w:val="Balloon Text"/>
    <w:basedOn w:val="Normal"/>
    <w:link w:val="BalloonTextChar"/>
    <w:uiPriority w:val="99"/>
    <w:semiHidden/>
    <w:unhideWhenUsed/>
    <w:rsid w:val="005374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746C"/>
    <w:rPr>
      <w:rFonts w:ascii="Tahoma" w:hAnsi="Tahoma" w:cs="Tahoma"/>
      <w:sz w:val="16"/>
      <w:szCs w:val="16"/>
    </w:rPr>
  </w:style>
  <w:style w:type="character" w:customStyle="1" w:styleId="ui-provider">
    <w:name w:val="ui-provider"/>
    <w:basedOn w:val="DefaultParagraphFont"/>
    <w:rsid w:val="00297C9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0.png"/><Relationship Id="rId12" Type="http://schemas.openxmlformats.org/officeDocument/2006/relationships/image" Target="media/image5.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30.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Words>
  <Characters>14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Nicholson</dc:creator>
  <cp:lastModifiedBy>Lindsay Errington</cp:lastModifiedBy>
  <cp:revision>2</cp:revision>
  <cp:lastPrinted>2023-02-14T12:46:00Z</cp:lastPrinted>
  <dcterms:created xsi:type="dcterms:W3CDTF">2023-09-29T08:05:00Z</dcterms:created>
  <dcterms:modified xsi:type="dcterms:W3CDTF">2023-09-29T08:05:00Z</dcterms:modified>
</cp:coreProperties>
</file>