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A6" w:rsidRDefault="00607EA6">
      <w:r>
        <w:rPr>
          <w:noProof/>
        </w:rPr>
        <w:drawing>
          <wp:inline distT="0" distB="0" distL="0" distR="0">
            <wp:extent cx="2686050" cy="23812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05779E">
        <w:rPr>
          <w:noProof/>
        </w:rPr>
        <w:drawing>
          <wp:inline distT="0" distB="0" distL="0" distR="0" wp14:anchorId="4295A037" wp14:editId="01302D8F">
            <wp:extent cx="2676525" cy="23812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7EA6" w:rsidRDefault="00607EA6"/>
    <w:p w:rsidR="00607EA6" w:rsidRDefault="00607EA6">
      <w:r>
        <w:rPr>
          <w:noProof/>
        </w:rPr>
        <w:drawing>
          <wp:inline distT="0" distB="0" distL="0" distR="0">
            <wp:extent cx="2686050" cy="24955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445B2BDD" wp14:editId="78AE8883">
            <wp:extent cx="2686050" cy="24860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7EA6" w:rsidRDefault="00607EA6"/>
    <w:p w:rsidR="00BC7F31" w:rsidRDefault="00BC7F31">
      <w:r>
        <w:rPr>
          <w:noProof/>
        </w:rPr>
        <w:drawing>
          <wp:inline distT="0" distB="0" distL="0" distR="0">
            <wp:extent cx="2705100" cy="2771775"/>
            <wp:effectExtent l="0" t="0" r="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5C2D5A04" wp14:editId="52E33CAB">
            <wp:extent cx="2686050" cy="27717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7F31" w:rsidRDefault="00BC7F31"/>
    <w:p w:rsidR="00BC7F31" w:rsidRDefault="00BC7F31">
      <w:r>
        <w:rPr>
          <w:noProof/>
        </w:rPr>
        <w:drawing>
          <wp:inline distT="0" distB="0" distL="0" distR="0">
            <wp:extent cx="2638425" cy="2819400"/>
            <wp:effectExtent l="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36AC1377" wp14:editId="02738E82">
            <wp:extent cx="2647950" cy="2809875"/>
            <wp:effectExtent l="0" t="0" r="0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7F31" w:rsidRDefault="00BC7F31"/>
    <w:p w:rsidR="00BC7F31" w:rsidRDefault="00BC7F31">
      <w:r>
        <w:rPr>
          <w:noProof/>
        </w:rPr>
        <w:drawing>
          <wp:inline distT="0" distB="0" distL="0" distR="0">
            <wp:extent cx="2647950" cy="282892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5779E">
        <w:rPr>
          <w:noProof/>
        </w:rPr>
        <w:drawing>
          <wp:inline distT="0" distB="0" distL="0" distR="0">
            <wp:extent cx="2647950" cy="282892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79E" w:rsidRDefault="0005779E">
      <w:r>
        <w:rPr>
          <w:noProof/>
        </w:rPr>
        <w:lastRenderedPageBreak/>
        <w:drawing>
          <wp:inline distT="0" distB="0" distL="0" distR="0">
            <wp:extent cx="2419350" cy="28860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215C3">
        <w:rPr>
          <w:noProof/>
        </w:rPr>
        <w:drawing>
          <wp:inline distT="0" distB="0" distL="0" distR="0" wp14:anchorId="6A172C91" wp14:editId="16159B88">
            <wp:extent cx="2457450" cy="290512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779E" w:rsidRDefault="0005779E"/>
    <w:p w:rsidR="0005779E" w:rsidRDefault="0005779E">
      <w:r>
        <w:rPr>
          <w:noProof/>
        </w:rPr>
        <w:drawing>
          <wp:inline distT="0" distB="0" distL="0" distR="0">
            <wp:extent cx="2390775" cy="3152775"/>
            <wp:effectExtent l="0" t="0" r="9525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0" w:name="_GoBack"/>
      <w:r w:rsidR="00F215C3">
        <w:rPr>
          <w:noProof/>
        </w:rPr>
        <w:drawing>
          <wp:inline distT="0" distB="0" distL="0" distR="0" wp14:anchorId="50CD7C0B" wp14:editId="761C95F3">
            <wp:extent cx="2543175" cy="3162300"/>
            <wp:effectExtent l="0" t="0" r="952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05779E" w:rsidRDefault="0005779E"/>
    <w:sectPr w:rsidR="00057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A6"/>
    <w:rsid w:val="0005779E"/>
    <w:rsid w:val="00607EA6"/>
    <w:rsid w:val="00BC7F31"/>
    <w:rsid w:val="00E82039"/>
    <w:rsid w:val="00F215C3"/>
    <w:rsid w:val="00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E810"/>
  <w15:chartTrackingRefBased/>
  <w15:docId w15:val="{8D128B3A-76B9-4675-994E-B8D9F69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is happy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is happy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Don’t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92</c:v>
                </c:pt>
                <c:pt idx="1">
                  <c:v>38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3B-44CA-8DB8-9A649DEF08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 school lets me know how my child is doing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school lets me know how my child is doing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57</c:v>
                </c:pt>
                <c:pt idx="1">
                  <c:v>52</c:v>
                </c:pt>
                <c:pt idx="2">
                  <c:v>14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34-4345-AA8B-461E93192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There are a range of subjects available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There are a range of subjects available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68</c:v>
                </c:pt>
                <c:pt idx="1">
                  <c:v>28</c:v>
                </c:pt>
                <c:pt idx="2">
                  <c:v>0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5-4B87-B092-B17D63B17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can take part in clubs and activities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can take part in clubs and activities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8C-4E56-92CE-3C81E96A09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8C-4E56-92CE-3C81E96A09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8C-4E56-92CE-3C81E96A09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8C-4E56-92CE-3C81E96A09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8C-4E56-92CE-3C81E96A09EA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65</c:v>
                </c:pt>
                <c:pt idx="1">
                  <c:v>27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8C-4E56-92CE-3C81E96A0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 school supports wider personal development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school supports wider personal development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53</c:v>
                </c:pt>
                <c:pt idx="1">
                  <c:v>29</c:v>
                </c:pt>
                <c:pt idx="2">
                  <c:v>0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8A-4A50-8679-F53BEAEBB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Would you recommend this school to others?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Would you recommend this school to others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37-4C3D-8407-3109ECAFC7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37-4C3D-8407-3109ECAFC7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37-4C3D-8407-3109ECAFC7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37-4C3D-8407-3109ECAFC7B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C37-4C3D-8407-3109ECAFC7BF}"/>
              </c:ext>
            </c:extLst>
          </c:dPt>
          <c:cat>
            <c:strRef>
              <c:f>Sheet1!$A$2:$A$6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C37-4C3D-8407-3109ECAFC7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feels safe</a:t>
            </a:r>
          </a:p>
        </c:rich>
      </c:tx>
      <c:layout>
        <c:manualLayout>
          <c:xMode val="edge"/>
          <c:yMode val="edge"/>
          <c:x val="0.29505347418761269"/>
          <c:y val="4.26666666666666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0003642783086276"/>
          <c:y val="0.1711466666666667"/>
          <c:w val="0.45686664611763378"/>
          <c:h val="0.513518110236220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feels safe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BD-41B5-BEB7-BA23E575D4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BD-41B5-BEB7-BA23E575D40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BD-41B5-BEB7-BA23E575D40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BD-41B5-BEB7-BA23E575D40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3BD-41B5-BEB7-BA23E575D404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Don’t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105</c:v>
                </c:pt>
                <c:pt idx="1">
                  <c:v>21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3BD-41B5-BEB7-BA23E575D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Pupils are well behaved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Pupils are well behaved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Diasgree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85</c:v>
                </c:pt>
                <c:pt idx="1">
                  <c:v>52</c:v>
                </c:pt>
                <c:pt idx="2">
                  <c:v>7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1E-4B78-BB42-E58A6AA6A0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Bully is dealt with quickly and effectively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Bully is dealt with quickly and effectively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70-4F0A-8391-233EEE575D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70-4F0A-8391-233EEE575D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70-4F0A-8391-233EEE575D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70-4F0A-8391-233EEE575D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170-4F0A-8391-233EEE575D6F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43</c:v>
                </c:pt>
                <c:pt idx="1">
                  <c:v>37</c:v>
                </c:pt>
                <c:pt idx="2">
                  <c:v>5</c:v>
                </c:pt>
                <c:pt idx="3">
                  <c:v>0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70-4F0A-8391-233EEE575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I know what my child will be learning</a:t>
            </a:r>
          </a:p>
        </c:rich>
      </c:tx>
      <c:layout>
        <c:manualLayout>
          <c:xMode val="edge"/>
          <c:yMode val="edge"/>
          <c:x val="0.10915492957746478"/>
          <c:y val="3.660130718954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 know what my child will be learning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67</c:v>
                </c:pt>
                <c:pt idx="1">
                  <c:v>45</c:v>
                </c:pt>
                <c:pt idx="2">
                  <c:v>14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2-4A0C-A41C-D18623520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Any concerns have been dealt with properly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Any concerns have been dealt with properly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D-42F5-A2D7-210377D3B2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D-42F5-A2D7-210377D3B2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DD-42F5-A2D7-210377D3B2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DD-42F5-A2D7-210377D3B2C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6DD-42F5-A2D7-210377D3B2C5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65</c:v>
                </c:pt>
                <c:pt idx="1">
                  <c:v>43</c:v>
                </c:pt>
                <c:pt idx="2">
                  <c:v>5</c:v>
                </c:pt>
                <c:pt idx="3">
                  <c:v>0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DD-42F5-A2D7-210377D3B2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My child has SEND and the school give support to succeed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has SEND and the school give support to succeed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23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A9-428D-8A7D-529F0D863B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The school has high expectations for my child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school has high expectations for my child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D4-473E-B07E-F276244AF2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D4-473E-B07E-F276244AF2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D4-473E-B07E-F276244AF2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D4-473E-B07E-F276244AF2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9D4-473E-B07E-F276244AF25D}"/>
              </c:ext>
            </c:extLst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67</c:v>
                </c:pt>
                <c:pt idx="1">
                  <c:v>48</c:v>
                </c:pt>
                <c:pt idx="2">
                  <c:v>2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D4-473E-B07E-F276244AF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My child does well at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child does well at school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Disagree</c:v>
                </c:pt>
                <c:pt idx="3">
                  <c:v>Strongly disagree</c:v>
                </c:pt>
                <c:pt idx="4">
                  <c:v>Don't know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69</c:v>
                </c:pt>
                <c:pt idx="1">
                  <c:v>50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88-4131-9EAA-C4727AB9CA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Lindsay Errington</cp:lastModifiedBy>
  <cp:revision>2</cp:revision>
  <dcterms:created xsi:type="dcterms:W3CDTF">2022-11-18T13:54:00Z</dcterms:created>
  <dcterms:modified xsi:type="dcterms:W3CDTF">2022-11-18T13:54:00Z</dcterms:modified>
</cp:coreProperties>
</file>