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01"/>
        <w:tblW w:w="14141" w:type="dxa"/>
        <w:tblLook w:val="04A0" w:firstRow="1" w:lastRow="0" w:firstColumn="1" w:lastColumn="0" w:noHBand="0" w:noVBand="1"/>
      </w:tblPr>
      <w:tblGrid>
        <w:gridCol w:w="1353"/>
        <w:gridCol w:w="1055"/>
        <w:gridCol w:w="1055"/>
        <w:gridCol w:w="1062"/>
        <w:gridCol w:w="1089"/>
        <w:gridCol w:w="1062"/>
        <w:gridCol w:w="1068"/>
        <w:gridCol w:w="1062"/>
        <w:gridCol w:w="1063"/>
        <w:gridCol w:w="1063"/>
        <w:gridCol w:w="10"/>
        <w:gridCol w:w="1059"/>
        <w:gridCol w:w="1069"/>
        <w:gridCol w:w="1071"/>
      </w:tblGrid>
      <w:tr w:rsidR="00306992" w:rsidRPr="008A0CC2" w:rsidTr="000B3B6E">
        <w:trPr>
          <w:trHeight w:val="247"/>
        </w:trPr>
        <w:tc>
          <w:tcPr>
            <w:tcW w:w="1353" w:type="dxa"/>
          </w:tcPr>
          <w:p w:rsidR="00306992" w:rsidRPr="008A0CC2" w:rsidRDefault="00306992" w:rsidP="00874394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gridSpan w:val="6"/>
            <w:shd w:val="clear" w:color="auto" w:fill="8DB3E2" w:themeFill="text2" w:themeFillTint="66"/>
          </w:tcPr>
          <w:p w:rsidR="00306992" w:rsidRPr="00306992" w:rsidRDefault="00306992" w:rsidP="00874394">
            <w:pPr>
              <w:jc w:val="center"/>
              <w:rPr>
                <w:b/>
                <w:sz w:val="20"/>
                <w:szCs w:val="20"/>
              </w:rPr>
            </w:pPr>
            <w:r w:rsidRPr="00306992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6397" w:type="dxa"/>
            <w:gridSpan w:val="7"/>
            <w:shd w:val="clear" w:color="auto" w:fill="8DB3E2" w:themeFill="text2" w:themeFillTint="66"/>
          </w:tcPr>
          <w:p w:rsidR="00306992" w:rsidRPr="00306992" w:rsidRDefault="00306992" w:rsidP="00874394">
            <w:pPr>
              <w:jc w:val="center"/>
              <w:rPr>
                <w:b/>
                <w:sz w:val="20"/>
                <w:szCs w:val="20"/>
              </w:rPr>
            </w:pPr>
            <w:r w:rsidRPr="00306992">
              <w:rPr>
                <w:b/>
                <w:sz w:val="20"/>
                <w:szCs w:val="20"/>
              </w:rPr>
              <w:t>Summer 2</w:t>
            </w:r>
          </w:p>
        </w:tc>
      </w:tr>
      <w:tr w:rsidR="008F3A4E" w:rsidRPr="008A0CC2" w:rsidTr="000B3B6E">
        <w:trPr>
          <w:trHeight w:val="247"/>
        </w:trPr>
        <w:tc>
          <w:tcPr>
            <w:tcW w:w="1353" w:type="dxa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8DB3E2" w:themeFill="text2" w:themeFillTint="66"/>
          </w:tcPr>
          <w:p w:rsidR="008F3A4E" w:rsidRPr="008A0CC2" w:rsidRDefault="00615516" w:rsidP="0087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  <w:r w:rsidR="008F3A4E" w:rsidRPr="008A0CC2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shd w:val="clear" w:color="auto" w:fill="8DB3E2" w:themeFill="text2" w:themeFillTint="66"/>
          </w:tcPr>
          <w:p w:rsidR="008F3A4E" w:rsidRPr="008A0CC2" w:rsidRDefault="00615516" w:rsidP="0087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</w:t>
            </w:r>
            <w:r w:rsidR="008F3A4E" w:rsidRPr="008A0CC2">
              <w:rPr>
                <w:sz w:val="20"/>
                <w:szCs w:val="20"/>
              </w:rPr>
              <w:t>2</w:t>
            </w:r>
          </w:p>
        </w:tc>
        <w:tc>
          <w:tcPr>
            <w:tcW w:w="1061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1089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1067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1063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1063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1069" w:type="dxa"/>
            <w:gridSpan w:val="2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1069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1070" w:type="dxa"/>
            <w:shd w:val="clear" w:color="auto" w:fill="8DB3E2" w:themeFill="text2" w:themeFillTint="66"/>
          </w:tcPr>
          <w:p w:rsidR="008F3A4E" w:rsidRPr="008A0CC2" w:rsidRDefault="008F3A4E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</w:tr>
      <w:tr w:rsidR="005876D6" w:rsidRPr="008A0CC2" w:rsidTr="000B3B6E">
        <w:trPr>
          <w:trHeight w:val="743"/>
        </w:trPr>
        <w:tc>
          <w:tcPr>
            <w:tcW w:w="1353" w:type="dxa"/>
            <w:shd w:val="clear" w:color="auto" w:fill="E4E48C"/>
          </w:tcPr>
          <w:p w:rsidR="005876D6" w:rsidRPr="008A0CC2" w:rsidRDefault="005876D6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172" w:type="dxa"/>
            <w:gridSpan w:val="3"/>
          </w:tcPr>
          <w:p w:rsidR="005876D6" w:rsidRPr="00306992" w:rsidRDefault="005876D6" w:rsidP="00874394">
            <w:pPr>
              <w:rPr>
                <w:rFonts w:cstheme="minorHAnsi"/>
                <w:sz w:val="20"/>
                <w:szCs w:val="20"/>
              </w:rPr>
            </w:pPr>
          </w:p>
          <w:p w:rsidR="005876D6" w:rsidRPr="00306992" w:rsidRDefault="005876D6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Geometry</w:t>
            </w:r>
          </w:p>
          <w:p w:rsidR="005876D6" w:rsidRPr="00306992" w:rsidRDefault="005876D6" w:rsidP="008743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5876D6" w:rsidRPr="00306992" w:rsidRDefault="005876D6" w:rsidP="00874394">
            <w:pPr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Geometry</w:t>
            </w:r>
          </w:p>
          <w:p w:rsidR="005876D6" w:rsidRPr="00306992" w:rsidRDefault="005876D6" w:rsidP="00874394">
            <w:pPr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 xml:space="preserve">Position and Direction </w:t>
            </w:r>
          </w:p>
        </w:tc>
        <w:tc>
          <w:tcPr>
            <w:tcW w:w="8527" w:type="dxa"/>
            <w:gridSpan w:val="9"/>
            <w:shd w:val="clear" w:color="auto" w:fill="auto"/>
          </w:tcPr>
          <w:p w:rsidR="00306992" w:rsidRDefault="00306992" w:rsidP="00874394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:rsidR="005876D6" w:rsidRPr="00306992" w:rsidRDefault="00306992" w:rsidP="00874394">
            <w:pPr>
              <w:pStyle w:val="NoSpacing"/>
              <w:jc w:val="center"/>
              <w:rPr>
                <w:sz w:val="20"/>
                <w:lang w:eastAsia="en-GB"/>
              </w:rPr>
            </w:pPr>
            <w:r w:rsidRPr="00306992">
              <w:rPr>
                <w:sz w:val="20"/>
                <w:lang w:eastAsia="en-GB"/>
              </w:rPr>
              <w:t>T</w:t>
            </w:r>
            <w:r w:rsidR="005876D6" w:rsidRPr="00306992">
              <w:rPr>
                <w:sz w:val="20"/>
                <w:lang w:eastAsia="en-GB"/>
              </w:rPr>
              <w:t>hemed projects, consolidation and problem solving</w:t>
            </w:r>
          </w:p>
          <w:p w:rsidR="005876D6" w:rsidRPr="00306992" w:rsidRDefault="005876D6" w:rsidP="008743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76D6" w:rsidRPr="008A0CC2" w:rsidTr="000B3B6E">
        <w:trPr>
          <w:trHeight w:val="628"/>
        </w:trPr>
        <w:tc>
          <w:tcPr>
            <w:tcW w:w="1353" w:type="dxa"/>
            <w:shd w:val="clear" w:color="auto" w:fill="E4E48C"/>
          </w:tcPr>
          <w:p w:rsidR="005876D6" w:rsidRPr="008A0CC2" w:rsidRDefault="005876D6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6391" w:type="dxa"/>
            <w:gridSpan w:val="6"/>
          </w:tcPr>
          <w:p w:rsidR="005876D6" w:rsidRPr="00306992" w:rsidRDefault="005876D6" w:rsidP="008743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876D6" w:rsidRPr="00306992" w:rsidRDefault="005876D6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</w:rPr>
              <w:t>Skellig by David Almond</w:t>
            </w:r>
          </w:p>
        </w:tc>
        <w:tc>
          <w:tcPr>
            <w:tcW w:w="6397" w:type="dxa"/>
            <w:gridSpan w:val="7"/>
          </w:tcPr>
          <w:p w:rsidR="005876D6" w:rsidRPr="00306992" w:rsidRDefault="005876D6" w:rsidP="008743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876D6" w:rsidRPr="00306992" w:rsidRDefault="005876D6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Clockwork by Philip Pullman</w:t>
            </w:r>
          </w:p>
        </w:tc>
      </w:tr>
      <w:tr w:rsidR="005876D6" w:rsidRPr="008A0CC2" w:rsidTr="000B3B6E">
        <w:trPr>
          <w:trHeight w:val="743"/>
        </w:trPr>
        <w:tc>
          <w:tcPr>
            <w:tcW w:w="1353" w:type="dxa"/>
            <w:shd w:val="clear" w:color="auto" w:fill="E4E48C"/>
          </w:tcPr>
          <w:p w:rsidR="005876D6" w:rsidRPr="008A0CC2" w:rsidRDefault="005876D6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3172" w:type="dxa"/>
            <w:gridSpan w:val="3"/>
          </w:tcPr>
          <w:p w:rsidR="005876D6" w:rsidRPr="00306992" w:rsidRDefault="00B444DF" w:rsidP="008743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 to write</w:t>
            </w:r>
            <w:r w:rsidR="005876D6" w:rsidRPr="00306992">
              <w:rPr>
                <w:rFonts w:cstheme="minorHAnsi"/>
                <w:sz w:val="20"/>
                <w:szCs w:val="20"/>
              </w:rPr>
              <w:t xml:space="preserve"> an explanation text</w:t>
            </w:r>
            <w:r>
              <w:rPr>
                <w:rFonts w:cstheme="minorHAnsi"/>
                <w:sz w:val="20"/>
                <w:szCs w:val="20"/>
              </w:rPr>
              <w:t xml:space="preserve"> based on the Water Cycle. </w:t>
            </w:r>
          </w:p>
          <w:p w:rsidR="005876D6" w:rsidRPr="00306992" w:rsidRDefault="005876D6" w:rsidP="008743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8" w:type="dxa"/>
            <w:gridSpan w:val="3"/>
          </w:tcPr>
          <w:p w:rsidR="005876D6" w:rsidRPr="00306992" w:rsidRDefault="00EA7A2A" w:rsidP="00874394">
            <w:pPr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Children to write an extended narrative</w:t>
            </w:r>
            <w:r w:rsidR="00671072" w:rsidRPr="00306992">
              <w:rPr>
                <w:rFonts w:cstheme="minorHAnsi"/>
                <w:sz w:val="20"/>
                <w:szCs w:val="20"/>
              </w:rPr>
              <w:t xml:space="preserve"> (suspense based story)</w:t>
            </w:r>
            <w:r w:rsidRPr="00306992">
              <w:rPr>
                <w:rFonts w:cstheme="minorHAnsi"/>
                <w:sz w:val="20"/>
                <w:szCs w:val="20"/>
              </w:rPr>
              <w:t xml:space="preserve"> divided into chapters.</w:t>
            </w:r>
          </w:p>
        </w:tc>
        <w:tc>
          <w:tcPr>
            <w:tcW w:w="3188" w:type="dxa"/>
            <w:gridSpan w:val="3"/>
          </w:tcPr>
          <w:p w:rsidR="005876D6" w:rsidRPr="00306992" w:rsidRDefault="005876D6" w:rsidP="00874394">
            <w:pPr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Ch to write recount about their transition day in their chosen format (letter, blog, diary entry</w:t>
            </w:r>
            <w:r w:rsidR="00052AF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09" w:type="dxa"/>
            <w:gridSpan w:val="4"/>
          </w:tcPr>
          <w:p w:rsidR="005876D6" w:rsidRPr="00306992" w:rsidRDefault="00EA7A2A" w:rsidP="00874394">
            <w:pPr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Children to write their own version of an animation/story with the aim of writing a short parody to amuse reader</w:t>
            </w:r>
          </w:p>
        </w:tc>
      </w:tr>
      <w:tr w:rsidR="00EA7A2A" w:rsidRPr="008A0CC2" w:rsidTr="000B3B6E">
        <w:trPr>
          <w:trHeight w:val="564"/>
        </w:trPr>
        <w:tc>
          <w:tcPr>
            <w:tcW w:w="1353" w:type="dxa"/>
            <w:shd w:val="clear" w:color="auto" w:fill="E4E48C"/>
          </w:tcPr>
          <w:p w:rsidR="00EA7A2A" w:rsidRPr="008A0CC2" w:rsidRDefault="00EA7A2A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6391" w:type="dxa"/>
            <w:gridSpan w:val="6"/>
          </w:tcPr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A7A2A" w:rsidRPr="00306992" w:rsidRDefault="00697C38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7C38">
              <w:rPr>
                <w:rFonts w:cstheme="minorHAnsi"/>
                <w:sz w:val="20"/>
                <w:szCs w:val="20"/>
              </w:rPr>
              <w:t xml:space="preserve">Living things and their habitats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EA7A2A" w:rsidRPr="00306992">
              <w:rPr>
                <w:rFonts w:cstheme="minorHAnsi"/>
                <w:sz w:val="20"/>
                <w:szCs w:val="20"/>
              </w:rPr>
              <w:t>Classification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397" w:type="dxa"/>
            <w:gridSpan w:val="7"/>
          </w:tcPr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Electricity</w:t>
            </w:r>
          </w:p>
        </w:tc>
      </w:tr>
      <w:tr w:rsidR="00EA7A2A" w:rsidRPr="008A0CC2" w:rsidTr="000B3B6E">
        <w:trPr>
          <w:trHeight w:val="572"/>
        </w:trPr>
        <w:tc>
          <w:tcPr>
            <w:tcW w:w="1353" w:type="dxa"/>
            <w:shd w:val="clear" w:color="auto" w:fill="E4E48C"/>
          </w:tcPr>
          <w:p w:rsidR="00EA7A2A" w:rsidRPr="008A0CC2" w:rsidRDefault="00EA7A2A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6391" w:type="dxa"/>
            <w:gridSpan w:val="6"/>
          </w:tcPr>
          <w:p w:rsidR="00EA7A2A" w:rsidRPr="00306992" w:rsidRDefault="00EA7A2A" w:rsidP="00874394">
            <w:pPr>
              <w:rPr>
                <w:rFonts w:cstheme="minorHAnsi"/>
                <w:sz w:val="20"/>
                <w:szCs w:val="20"/>
              </w:rPr>
            </w:pPr>
          </w:p>
          <w:p w:rsidR="00EA7A2A" w:rsidRPr="00306992" w:rsidRDefault="008D64B8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Geography-</w:t>
            </w:r>
            <w:bookmarkStart w:id="0" w:name="_GoBack"/>
            <w:bookmarkEnd w:id="0"/>
            <w:r w:rsidR="00EA7A2A" w:rsidRPr="00306992">
              <w:rPr>
                <w:rFonts w:cstheme="minorHAnsi"/>
                <w:sz w:val="20"/>
                <w:szCs w:val="20"/>
              </w:rPr>
              <w:t>The Rainforest Biome, Deforestation and The Water Cycle.</w:t>
            </w:r>
          </w:p>
        </w:tc>
        <w:tc>
          <w:tcPr>
            <w:tcW w:w="6397" w:type="dxa"/>
            <w:gridSpan w:val="7"/>
          </w:tcPr>
          <w:p w:rsidR="00306992" w:rsidRDefault="00306992" w:rsidP="008743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A7A2A" w:rsidRPr="00306992" w:rsidRDefault="008D64B8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History- </w:t>
            </w:r>
            <w:r w:rsidR="00EA7A2A" w:rsidRPr="00306992">
              <w:rPr>
                <w:rFonts w:cstheme="minorHAnsi"/>
                <w:sz w:val="20"/>
                <w:szCs w:val="20"/>
              </w:rPr>
              <w:t>Mayan Civilisation</w:t>
            </w:r>
          </w:p>
        </w:tc>
      </w:tr>
      <w:tr w:rsidR="00306992" w:rsidRPr="008A0CC2" w:rsidTr="000B3B6E">
        <w:trPr>
          <w:trHeight w:val="380"/>
        </w:trPr>
        <w:tc>
          <w:tcPr>
            <w:tcW w:w="1353" w:type="dxa"/>
            <w:shd w:val="clear" w:color="auto" w:fill="E4E48C"/>
          </w:tcPr>
          <w:p w:rsidR="00306992" w:rsidRPr="008A0CC2" w:rsidRDefault="00306992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6391" w:type="dxa"/>
            <w:gridSpan w:val="6"/>
          </w:tcPr>
          <w:p w:rsidR="00306992" w:rsidRPr="00306992" w:rsidRDefault="00306992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U2.6 For Christians, what king of king is Jesus?</w:t>
            </w:r>
          </w:p>
        </w:tc>
        <w:tc>
          <w:tcPr>
            <w:tcW w:w="6397" w:type="dxa"/>
            <w:gridSpan w:val="7"/>
          </w:tcPr>
          <w:p w:rsidR="00306992" w:rsidRPr="00306992" w:rsidRDefault="00306992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U2.12 How does faith help people when life gets hard?</w:t>
            </w:r>
          </w:p>
        </w:tc>
      </w:tr>
      <w:tr w:rsidR="00052AFF" w:rsidRPr="008A0CC2" w:rsidTr="000B3B6E">
        <w:trPr>
          <w:trHeight w:val="512"/>
        </w:trPr>
        <w:tc>
          <w:tcPr>
            <w:tcW w:w="1353" w:type="dxa"/>
            <w:shd w:val="clear" w:color="auto" w:fill="E4E48C"/>
          </w:tcPr>
          <w:p w:rsidR="00052AFF" w:rsidRPr="008A0CC2" w:rsidRDefault="00052AFF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6391" w:type="dxa"/>
            <w:gridSpan w:val="6"/>
          </w:tcPr>
          <w:p w:rsidR="00052AFF" w:rsidRDefault="00052AFF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Physical Health and wellbeing (6 weeks)</w:t>
            </w:r>
          </w:p>
          <w:p w:rsidR="00052AFF" w:rsidRPr="00052AFF" w:rsidRDefault="00052AFF" w:rsidP="0087439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52AFF">
              <w:rPr>
                <w:rFonts w:cstheme="minorHAnsi"/>
                <w:color w:val="FF0000"/>
                <w:sz w:val="20"/>
                <w:szCs w:val="20"/>
              </w:rPr>
              <w:t>What effects mental health and ways to take care of it; managing change, loss and bereavement, managing time online</w:t>
            </w:r>
          </w:p>
          <w:p w:rsidR="00052AFF" w:rsidRPr="00306992" w:rsidRDefault="00052AFF" w:rsidP="008743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8" w:type="dxa"/>
            <w:gridSpan w:val="4"/>
          </w:tcPr>
          <w:p w:rsidR="00052AFF" w:rsidRDefault="00052AFF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Keeping Safe (2 weeks)</w:t>
            </w:r>
          </w:p>
          <w:p w:rsidR="00052AFF" w:rsidRDefault="00052AFF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2AFF">
              <w:rPr>
                <w:rFonts w:cstheme="minorHAnsi"/>
                <w:color w:val="FF0000"/>
                <w:sz w:val="20"/>
                <w:szCs w:val="20"/>
              </w:rPr>
              <w:t>Keeping personal information safe; regulating choices; drug use – the law and the media</w:t>
            </w:r>
          </w:p>
        </w:tc>
        <w:tc>
          <w:tcPr>
            <w:tcW w:w="3198" w:type="dxa"/>
            <w:gridSpan w:val="3"/>
          </w:tcPr>
          <w:p w:rsidR="00052AFF" w:rsidRPr="00052AFF" w:rsidRDefault="00052AFF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2AFF">
              <w:rPr>
                <w:rFonts w:cstheme="minorHAnsi"/>
                <w:sz w:val="20"/>
                <w:szCs w:val="20"/>
              </w:rPr>
              <w:t xml:space="preserve">Growing and Changing </w:t>
            </w:r>
            <w:r>
              <w:rPr>
                <w:rFonts w:cstheme="minorHAnsi"/>
                <w:sz w:val="20"/>
                <w:szCs w:val="20"/>
              </w:rPr>
              <w:t>(3 weeks)</w:t>
            </w:r>
          </w:p>
          <w:p w:rsidR="00052AFF" w:rsidRPr="00306992" w:rsidRDefault="00052AFF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2AFF">
              <w:rPr>
                <w:rFonts w:cstheme="minorHAnsi"/>
                <w:color w:val="FF0000"/>
                <w:sz w:val="20"/>
                <w:szCs w:val="20"/>
              </w:rPr>
              <w:t>Human reproduction and birth; increasing independence; managing transitions</w:t>
            </w:r>
          </w:p>
        </w:tc>
      </w:tr>
      <w:tr w:rsidR="00EA7A2A" w:rsidRPr="008A0CC2" w:rsidTr="000B3B6E">
        <w:trPr>
          <w:trHeight w:val="906"/>
        </w:trPr>
        <w:tc>
          <w:tcPr>
            <w:tcW w:w="1353" w:type="dxa"/>
            <w:shd w:val="clear" w:color="auto" w:fill="E4E48C"/>
          </w:tcPr>
          <w:p w:rsidR="00EA7A2A" w:rsidRPr="008A0CC2" w:rsidRDefault="00EA7A2A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6391" w:type="dxa"/>
            <w:gridSpan w:val="6"/>
          </w:tcPr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Static Balance : stance</w:t>
            </w:r>
          </w:p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Co-ordination : footwork</w:t>
            </w:r>
          </w:p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color w:val="FF0000"/>
                <w:sz w:val="20"/>
                <w:szCs w:val="20"/>
              </w:rPr>
              <w:t>Striking/field games – tennis/rounders/cricket</w:t>
            </w:r>
          </w:p>
        </w:tc>
        <w:tc>
          <w:tcPr>
            <w:tcW w:w="6397" w:type="dxa"/>
            <w:gridSpan w:val="7"/>
          </w:tcPr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Agility: ball chasing</w:t>
            </w:r>
          </w:p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sz w:val="20"/>
                <w:szCs w:val="20"/>
              </w:rPr>
              <w:t>Co-ordination: sending and receiving</w:t>
            </w:r>
          </w:p>
          <w:p w:rsidR="00EA7A2A" w:rsidRPr="00306992" w:rsidRDefault="00EA7A2A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6992">
              <w:rPr>
                <w:rFonts w:cstheme="minorHAnsi"/>
                <w:color w:val="FF0000"/>
                <w:sz w:val="20"/>
                <w:szCs w:val="20"/>
              </w:rPr>
              <w:t>Athletics – throwing, jumping, running</w:t>
            </w:r>
          </w:p>
        </w:tc>
      </w:tr>
      <w:tr w:rsidR="00697C38" w:rsidRPr="008A0CC2" w:rsidTr="000B3B6E">
        <w:trPr>
          <w:trHeight w:val="398"/>
        </w:trPr>
        <w:tc>
          <w:tcPr>
            <w:tcW w:w="1353" w:type="dxa"/>
            <w:shd w:val="clear" w:color="auto" w:fill="E4E48C"/>
          </w:tcPr>
          <w:p w:rsidR="00697C38" w:rsidRPr="008A0CC2" w:rsidRDefault="00697C38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French</w:t>
            </w:r>
          </w:p>
        </w:tc>
        <w:tc>
          <w:tcPr>
            <w:tcW w:w="6391" w:type="dxa"/>
            <w:gridSpan w:val="6"/>
          </w:tcPr>
          <w:p w:rsidR="00697C38" w:rsidRPr="00306992" w:rsidRDefault="007D71F9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Kapow: </w:t>
            </w:r>
            <w:r w:rsidR="00697C38">
              <w:rPr>
                <w:rFonts w:cstheme="minorHAnsi"/>
                <w:sz w:val="20"/>
                <w:szCs w:val="20"/>
              </w:rPr>
              <w:t>Visiting a town in France</w:t>
            </w:r>
          </w:p>
        </w:tc>
        <w:tc>
          <w:tcPr>
            <w:tcW w:w="6397" w:type="dxa"/>
            <w:gridSpan w:val="7"/>
          </w:tcPr>
          <w:p w:rsidR="00697C38" w:rsidRPr="00306992" w:rsidRDefault="007D71F9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Kapow: </w:t>
            </w:r>
            <w:r w:rsidR="00697C38">
              <w:rPr>
                <w:rFonts w:cstheme="minorHAnsi"/>
                <w:sz w:val="20"/>
                <w:szCs w:val="20"/>
              </w:rPr>
              <w:t>Consolidation and revision of KS2 French</w:t>
            </w:r>
          </w:p>
        </w:tc>
      </w:tr>
      <w:tr w:rsidR="00306992" w:rsidRPr="008A0CC2" w:rsidTr="000B3B6E">
        <w:trPr>
          <w:trHeight w:val="495"/>
        </w:trPr>
        <w:tc>
          <w:tcPr>
            <w:tcW w:w="1353" w:type="dxa"/>
            <w:shd w:val="clear" w:color="auto" w:fill="E4E48C"/>
          </w:tcPr>
          <w:p w:rsidR="00306992" w:rsidRPr="008A0CC2" w:rsidRDefault="00306992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/D.T.</w:t>
            </w:r>
          </w:p>
        </w:tc>
        <w:tc>
          <w:tcPr>
            <w:tcW w:w="6391" w:type="dxa"/>
            <w:gridSpan w:val="6"/>
          </w:tcPr>
          <w:p w:rsidR="00306992" w:rsidRPr="00306992" w:rsidRDefault="00584B6B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Kapow: </w:t>
            </w:r>
            <w:r w:rsidR="00697C38">
              <w:rPr>
                <w:rFonts w:cstheme="minorHAnsi"/>
                <w:sz w:val="20"/>
                <w:szCs w:val="20"/>
              </w:rPr>
              <w:t xml:space="preserve">Art: </w:t>
            </w:r>
            <w:r w:rsidR="00AD0F21">
              <w:rPr>
                <w:rFonts w:cstheme="minorHAnsi"/>
                <w:sz w:val="20"/>
                <w:szCs w:val="20"/>
              </w:rPr>
              <w:t>Photography</w:t>
            </w:r>
          </w:p>
          <w:p w:rsidR="00306992" w:rsidRPr="00306992" w:rsidRDefault="00306992" w:rsidP="008743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7" w:type="dxa"/>
            <w:gridSpan w:val="7"/>
          </w:tcPr>
          <w:p w:rsidR="00306992" w:rsidRPr="00306992" w:rsidRDefault="00584B6B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Kapow: </w:t>
            </w:r>
            <w:r w:rsidR="00697C38">
              <w:rPr>
                <w:rFonts w:cstheme="minorHAnsi"/>
                <w:sz w:val="20"/>
                <w:szCs w:val="20"/>
              </w:rPr>
              <w:t xml:space="preserve">D.T. : </w:t>
            </w:r>
            <w:r w:rsidR="00364EF7" w:rsidRPr="00364EF7">
              <w:rPr>
                <w:rFonts w:cstheme="minorHAnsi"/>
                <w:sz w:val="20"/>
                <w:szCs w:val="20"/>
              </w:rPr>
              <w:t>Electrical systems: Steady hand game</w:t>
            </w:r>
          </w:p>
        </w:tc>
      </w:tr>
      <w:tr w:rsidR="00306992" w:rsidRPr="008A0CC2" w:rsidTr="000B3B6E">
        <w:trPr>
          <w:trHeight w:val="512"/>
        </w:trPr>
        <w:tc>
          <w:tcPr>
            <w:tcW w:w="1353" w:type="dxa"/>
            <w:shd w:val="clear" w:color="auto" w:fill="E4E48C"/>
          </w:tcPr>
          <w:p w:rsidR="00306992" w:rsidRPr="008A0CC2" w:rsidRDefault="00306992" w:rsidP="0087439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6391" w:type="dxa"/>
            <w:gridSpan w:val="6"/>
          </w:tcPr>
          <w:p w:rsidR="00306992" w:rsidRPr="00306992" w:rsidRDefault="00B444DF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 specialist:</w:t>
            </w:r>
            <w:r w:rsidR="00F10CA0">
              <w:rPr>
                <w:rFonts w:cstheme="minorHAnsi"/>
                <w:sz w:val="20"/>
                <w:szCs w:val="20"/>
              </w:rPr>
              <w:t>- Singing focus on melody and harmony</w:t>
            </w:r>
          </w:p>
        </w:tc>
        <w:tc>
          <w:tcPr>
            <w:tcW w:w="6397" w:type="dxa"/>
            <w:gridSpan w:val="7"/>
          </w:tcPr>
          <w:p w:rsidR="00306992" w:rsidRPr="00306992" w:rsidRDefault="00B444DF" w:rsidP="008743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 specialist:</w:t>
            </w:r>
            <w:r w:rsidR="00F10CA0">
              <w:rPr>
                <w:rFonts w:cstheme="minorHAnsi"/>
                <w:sz w:val="20"/>
                <w:szCs w:val="20"/>
              </w:rPr>
              <w:t>- Singing focus on melody and harmony</w:t>
            </w:r>
          </w:p>
        </w:tc>
      </w:tr>
      <w:tr w:rsidR="00306992" w:rsidRPr="008A0CC2" w:rsidTr="000B3B6E">
        <w:trPr>
          <w:trHeight w:val="262"/>
        </w:trPr>
        <w:tc>
          <w:tcPr>
            <w:tcW w:w="1353" w:type="dxa"/>
            <w:shd w:val="clear" w:color="auto" w:fill="E4E48C"/>
          </w:tcPr>
          <w:p w:rsidR="00306992" w:rsidRPr="008A0CC2" w:rsidRDefault="00306992" w:rsidP="00874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Computing </w:t>
            </w:r>
          </w:p>
        </w:tc>
        <w:tc>
          <w:tcPr>
            <w:tcW w:w="6391" w:type="dxa"/>
            <w:gridSpan w:val="6"/>
          </w:tcPr>
          <w:p w:rsidR="00306992" w:rsidRPr="008A0CC2" w:rsidRDefault="000B3B6E" w:rsidP="0087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 Mash: </w:t>
            </w:r>
            <w:r w:rsidR="00B444DF">
              <w:rPr>
                <w:sz w:val="20"/>
                <w:szCs w:val="20"/>
              </w:rPr>
              <w:t>Text adventures – Creating our own games and adventures</w:t>
            </w:r>
          </w:p>
        </w:tc>
        <w:tc>
          <w:tcPr>
            <w:tcW w:w="6397" w:type="dxa"/>
            <w:gridSpan w:val="7"/>
          </w:tcPr>
          <w:p w:rsidR="00306992" w:rsidRPr="008A0CC2" w:rsidRDefault="000B3B6E" w:rsidP="00874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 Mash: </w:t>
            </w:r>
            <w:r w:rsidR="00B444DF">
              <w:rPr>
                <w:sz w:val="20"/>
                <w:szCs w:val="20"/>
              </w:rPr>
              <w:t>Networks – What is a network?</w:t>
            </w:r>
          </w:p>
        </w:tc>
      </w:tr>
    </w:tbl>
    <w:p w:rsidR="00691109" w:rsidRPr="008A0CC2" w:rsidRDefault="00691109" w:rsidP="00306992">
      <w:pPr>
        <w:rPr>
          <w:sz w:val="20"/>
          <w:szCs w:val="20"/>
        </w:rPr>
      </w:pPr>
    </w:p>
    <w:sectPr w:rsidR="00691109" w:rsidRPr="008A0CC2" w:rsidSect="008A0C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EA" w:rsidRDefault="00524EEA" w:rsidP="008A0CC2">
      <w:pPr>
        <w:spacing w:after="0" w:line="240" w:lineRule="auto"/>
      </w:pPr>
      <w:r>
        <w:separator/>
      </w:r>
    </w:p>
  </w:endnote>
  <w:endnote w:type="continuationSeparator" w:id="0">
    <w:p w:rsidR="00524EEA" w:rsidRDefault="00524EEA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EA" w:rsidRDefault="00524EEA" w:rsidP="008A0CC2">
      <w:pPr>
        <w:spacing w:after="0" w:line="240" w:lineRule="auto"/>
      </w:pPr>
      <w:r>
        <w:separator/>
      </w:r>
    </w:p>
  </w:footnote>
  <w:footnote w:type="continuationSeparator" w:id="0">
    <w:p w:rsidR="00524EEA" w:rsidRDefault="00524EEA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C2" w:rsidRDefault="008A0CC2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EA7A2A">
      <w:rPr>
        <w:sz w:val="36"/>
        <w:szCs w:val="36"/>
      </w:rPr>
      <w:t>Summer</w:t>
    </w:r>
    <w:r w:rsidR="00306992">
      <w:rPr>
        <w:sz w:val="36"/>
        <w:szCs w:val="36"/>
      </w:rPr>
      <w:t xml:space="preserve"> Term O</w:t>
    </w:r>
    <w:r w:rsidRPr="008A0CC2">
      <w:rPr>
        <w:sz w:val="36"/>
        <w:szCs w:val="36"/>
      </w:rPr>
      <w:t>verview   Year</w:t>
    </w:r>
    <w:r w:rsidR="00697C38">
      <w:rPr>
        <w:sz w:val="36"/>
        <w:szCs w:val="36"/>
      </w:rPr>
      <w:t xml:space="preserve"> 6</w:t>
    </w:r>
    <w:r>
      <w:rPr>
        <w:sz w:val="36"/>
        <w:szCs w:val="36"/>
      </w:rPr>
      <w:t xml:space="preserve">   </w:t>
    </w:r>
    <w:r>
      <w:t xml:space="preserve"> </w:t>
    </w:r>
    <w:r>
      <w:rPr>
        <w:noProof/>
        <w:lang w:eastAsia="en-GB"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C2"/>
    <w:rsid w:val="00052AFF"/>
    <w:rsid w:val="000B3B6E"/>
    <w:rsid w:val="001A41C1"/>
    <w:rsid w:val="0030451C"/>
    <w:rsid w:val="00306992"/>
    <w:rsid w:val="00364EF7"/>
    <w:rsid w:val="00480CC4"/>
    <w:rsid w:val="00524EEA"/>
    <w:rsid w:val="00584B6B"/>
    <w:rsid w:val="005876D6"/>
    <w:rsid w:val="00615516"/>
    <w:rsid w:val="00671072"/>
    <w:rsid w:val="00691109"/>
    <w:rsid w:val="00697C38"/>
    <w:rsid w:val="006F726F"/>
    <w:rsid w:val="007D71F9"/>
    <w:rsid w:val="00837592"/>
    <w:rsid w:val="00874394"/>
    <w:rsid w:val="008A0CC2"/>
    <w:rsid w:val="008D64B8"/>
    <w:rsid w:val="008F3A4E"/>
    <w:rsid w:val="00A25F0A"/>
    <w:rsid w:val="00AD0F21"/>
    <w:rsid w:val="00B444DF"/>
    <w:rsid w:val="00CA3678"/>
    <w:rsid w:val="00EA7A2A"/>
    <w:rsid w:val="00F10CA0"/>
    <w:rsid w:val="00F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8F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6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8F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Patrick Hair</cp:lastModifiedBy>
  <cp:revision>2</cp:revision>
  <cp:lastPrinted>2022-09-30T09:49:00Z</cp:lastPrinted>
  <dcterms:created xsi:type="dcterms:W3CDTF">2022-10-03T18:49:00Z</dcterms:created>
  <dcterms:modified xsi:type="dcterms:W3CDTF">2022-10-03T18:49:00Z</dcterms:modified>
</cp:coreProperties>
</file>