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09"/>
        <w:gridCol w:w="1063"/>
        <w:gridCol w:w="655"/>
        <w:gridCol w:w="713"/>
        <w:gridCol w:w="713"/>
        <w:gridCol w:w="713"/>
        <w:gridCol w:w="713"/>
        <w:gridCol w:w="1224"/>
        <w:gridCol w:w="729"/>
        <w:gridCol w:w="722"/>
        <w:gridCol w:w="772"/>
        <w:gridCol w:w="1034"/>
        <w:gridCol w:w="848"/>
        <w:gridCol w:w="1210"/>
        <w:gridCol w:w="776"/>
        <w:gridCol w:w="1176"/>
      </w:tblGrid>
      <w:tr w:rsidR="00B63BEF" w:rsidRPr="008A0CC2" w:rsidTr="009B18C2">
        <w:tc>
          <w:tcPr>
            <w:tcW w:w="1108" w:type="dxa"/>
          </w:tcPr>
          <w:p w:rsidR="008A0CC2" w:rsidRPr="008A0CC2" w:rsidRDefault="008A0CC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6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681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proofErr w:type="spellStart"/>
            <w:r w:rsidRPr="008A0CC2">
              <w:rPr>
                <w:sz w:val="20"/>
                <w:szCs w:val="20"/>
              </w:rPr>
              <w:t>Wk</w:t>
            </w:r>
            <w:proofErr w:type="spellEnd"/>
            <w:r w:rsidRPr="008A0CC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73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Wk3</w:t>
            </w:r>
          </w:p>
        </w:tc>
        <w:tc>
          <w:tcPr>
            <w:tcW w:w="73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Wk4</w:t>
            </w:r>
          </w:p>
        </w:tc>
        <w:tc>
          <w:tcPr>
            <w:tcW w:w="73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Wk5</w:t>
            </w:r>
          </w:p>
        </w:tc>
        <w:tc>
          <w:tcPr>
            <w:tcW w:w="733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Wk6</w:t>
            </w:r>
          </w:p>
        </w:tc>
        <w:tc>
          <w:tcPr>
            <w:tcW w:w="122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Wk7</w:t>
            </w:r>
          </w:p>
        </w:tc>
        <w:tc>
          <w:tcPr>
            <w:tcW w:w="74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Wk8</w:t>
            </w:r>
          </w:p>
        </w:tc>
        <w:tc>
          <w:tcPr>
            <w:tcW w:w="74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Wk9</w:t>
            </w:r>
          </w:p>
        </w:tc>
        <w:tc>
          <w:tcPr>
            <w:tcW w:w="785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Wk10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Wk11</w:t>
            </w:r>
          </w:p>
        </w:tc>
        <w:tc>
          <w:tcPr>
            <w:tcW w:w="848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Wk12</w:t>
            </w:r>
          </w:p>
        </w:tc>
        <w:tc>
          <w:tcPr>
            <w:tcW w:w="121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Wk13</w:t>
            </w:r>
          </w:p>
        </w:tc>
        <w:tc>
          <w:tcPr>
            <w:tcW w:w="79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Wk14</w:t>
            </w:r>
          </w:p>
        </w:tc>
        <w:tc>
          <w:tcPr>
            <w:tcW w:w="1010" w:type="dxa"/>
            <w:shd w:val="clear" w:color="auto" w:fill="8DB3E2" w:themeFill="text2" w:themeFillTint="66"/>
          </w:tcPr>
          <w:p w:rsidR="008A0CC2" w:rsidRPr="008A0CC2" w:rsidRDefault="008A0CC2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Wk15</w:t>
            </w:r>
          </w:p>
        </w:tc>
      </w:tr>
      <w:tr w:rsidR="00B63BEF" w:rsidRPr="008A0CC2" w:rsidTr="009B18C2">
        <w:tc>
          <w:tcPr>
            <w:tcW w:w="1108" w:type="dxa"/>
            <w:shd w:val="clear" w:color="auto" w:fill="E4E48C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Maths</w:t>
            </w:r>
          </w:p>
        </w:tc>
        <w:tc>
          <w:tcPr>
            <w:tcW w:w="3943" w:type="dxa"/>
            <w:gridSpan w:val="5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 Value </w:t>
            </w:r>
            <w:r w:rsidR="009B18C2">
              <w:rPr>
                <w:sz w:val="20"/>
                <w:szCs w:val="20"/>
              </w:rPr>
              <w:t>(within 10)</w:t>
            </w:r>
          </w:p>
          <w:p w:rsidR="00B63BEF" w:rsidRDefault="00B63BEF">
            <w:pPr>
              <w:rPr>
                <w:sz w:val="20"/>
                <w:szCs w:val="20"/>
              </w:rPr>
            </w:pPr>
          </w:p>
          <w:p w:rsidR="00B63BEF" w:rsidRPr="008A0CC2" w:rsidRDefault="00B63BEF">
            <w:pPr>
              <w:rPr>
                <w:sz w:val="20"/>
                <w:szCs w:val="20"/>
              </w:rPr>
            </w:pPr>
          </w:p>
        </w:tc>
        <w:tc>
          <w:tcPr>
            <w:tcW w:w="4227" w:type="dxa"/>
            <w:gridSpan w:val="5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 (within 10)</w:t>
            </w:r>
          </w:p>
        </w:tc>
        <w:tc>
          <w:tcPr>
            <w:tcW w:w="1034" w:type="dxa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 and Shape</w:t>
            </w:r>
          </w:p>
        </w:tc>
        <w:tc>
          <w:tcPr>
            <w:tcW w:w="2848" w:type="dxa"/>
            <w:gridSpan w:val="3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(within</w:t>
            </w:r>
            <w:r w:rsidR="009B18C2">
              <w:rPr>
                <w:sz w:val="20"/>
                <w:szCs w:val="20"/>
              </w:rPr>
              <w:t xml:space="preserve"> 20)</w:t>
            </w:r>
          </w:p>
        </w:tc>
        <w:tc>
          <w:tcPr>
            <w:tcW w:w="1010" w:type="dxa"/>
          </w:tcPr>
          <w:p w:rsidR="00B63BEF" w:rsidRPr="008A0CC2" w:rsidRDefault="00A5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</w:tr>
      <w:tr w:rsidR="00DA668B" w:rsidRPr="008A0CC2" w:rsidTr="009B18C2">
        <w:tc>
          <w:tcPr>
            <w:tcW w:w="1108" w:type="dxa"/>
            <w:shd w:val="clear" w:color="auto" w:fill="E4E48C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Reading</w:t>
            </w:r>
            <w:r>
              <w:rPr>
                <w:sz w:val="20"/>
                <w:szCs w:val="20"/>
              </w:rPr>
              <w:t>/ class novel</w:t>
            </w:r>
          </w:p>
        </w:tc>
        <w:tc>
          <w:tcPr>
            <w:tcW w:w="1063" w:type="dxa"/>
          </w:tcPr>
          <w:p w:rsidR="00DA668B" w:rsidRPr="008A0CC2" w:rsidRDefault="00CB1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DA668B">
              <w:rPr>
                <w:sz w:val="20"/>
                <w:szCs w:val="20"/>
              </w:rPr>
              <w:t>Cautious Caterpillar</w:t>
            </w:r>
          </w:p>
          <w:p w:rsidR="00DA668B" w:rsidRPr="008A0CC2" w:rsidRDefault="00DA668B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3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Owl Babies</w:t>
            </w:r>
          </w:p>
        </w:tc>
        <w:tc>
          <w:tcPr>
            <w:tcW w:w="1466" w:type="dxa"/>
            <w:gridSpan w:val="2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Little Red Hen</w:t>
            </w:r>
          </w:p>
        </w:tc>
        <w:tc>
          <w:tcPr>
            <w:tcW w:w="1224" w:type="dxa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Instructions</w:t>
            </w:r>
          </w:p>
        </w:tc>
        <w:tc>
          <w:tcPr>
            <w:tcW w:w="1485" w:type="dxa"/>
            <w:gridSpan w:val="2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Gingerbread Man</w:t>
            </w:r>
          </w:p>
        </w:tc>
        <w:tc>
          <w:tcPr>
            <w:tcW w:w="1819" w:type="dxa"/>
            <w:gridSpan w:val="2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Gruffalo</w:t>
            </w:r>
          </w:p>
        </w:tc>
        <w:tc>
          <w:tcPr>
            <w:tcW w:w="848" w:type="dxa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Nativity Story</w:t>
            </w:r>
          </w:p>
        </w:tc>
        <w:tc>
          <w:tcPr>
            <w:tcW w:w="1210" w:type="dxa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Recount </w:t>
            </w:r>
          </w:p>
        </w:tc>
        <w:tc>
          <w:tcPr>
            <w:tcW w:w="1800" w:type="dxa"/>
            <w:gridSpan w:val="2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Shh Santa!</w:t>
            </w:r>
          </w:p>
        </w:tc>
      </w:tr>
      <w:tr w:rsidR="00DA668B" w:rsidRPr="008A0CC2" w:rsidTr="009B18C2">
        <w:tc>
          <w:tcPr>
            <w:tcW w:w="1108" w:type="dxa"/>
            <w:shd w:val="clear" w:color="auto" w:fill="E4E48C"/>
          </w:tcPr>
          <w:p w:rsidR="00DA668B" w:rsidRPr="008A0CC2" w:rsidRDefault="00DA668B" w:rsidP="00C15489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Writing Focus</w:t>
            </w:r>
          </w:p>
        </w:tc>
        <w:tc>
          <w:tcPr>
            <w:tcW w:w="1063" w:type="dxa"/>
          </w:tcPr>
          <w:p w:rsidR="00DA668B" w:rsidRDefault="00DA668B" w:rsidP="00C15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Baseline</w:t>
            </w:r>
          </w:p>
          <w:p w:rsidR="00DA668B" w:rsidRDefault="00DA668B" w:rsidP="00C15489">
            <w:pPr>
              <w:rPr>
                <w:sz w:val="20"/>
                <w:szCs w:val="20"/>
              </w:rPr>
            </w:pPr>
          </w:p>
          <w:p w:rsidR="00DA668B" w:rsidRPr="008A0CC2" w:rsidRDefault="00DA668B" w:rsidP="00C15489">
            <w:pPr>
              <w:rPr>
                <w:sz w:val="20"/>
                <w:szCs w:val="20"/>
              </w:rPr>
            </w:pPr>
          </w:p>
        </w:tc>
        <w:tc>
          <w:tcPr>
            <w:tcW w:w="3613" w:type="dxa"/>
            <w:gridSpan w:val="5"/>
          </w:tcPr>
          <w:p w:rsidR="00DA668B" w:rsidRPr="00B63BEF" w:rsidRDefault="00DA668B" w:rsidP="00B63BEF">
            <w:pPr>
              <w:rPr>
                <w:rFonts w:cstheme="minorHAnsi"/>
                <w:sz w:val="20"/>
                <w:szCs w:val="20"/>
              </w:rPr>
            </w:pPr>
            <w:r w:rsidRPr="00B63BEF">
              <w:rPr>
                <w:rFonts w:cstheme="minorHAnsi"/>
                <w:sz w:val="20"/>
                <w:szCs w:val="20"/>
              </w:rPr>
              <w:t xml:space="preserve">Orally retell stories using stick puppets. </w:t>
            </w:r>
          </w:p>
          <w:p w:rsidR="00DA668B" w:rsidRPr="00B63BEF" w:rsidRDefault="00DA668B" w:rsidP="00B63BEF">
            <w:pPr>
              <w:rPr>
                <w:rFonts w:cstheme="minorHAnsi"/>
                <w:sz w:val="20"/>
                <w:szCs w:val="20"/>
              </w:rPr>
            </w:pPr>
            <w:r w:rsidRPr="00B63BEF">
              <w:rPr>
                <w:rFonts w:cstheme="minorHAnsi"/>
                <w:sz w:val="20"/>
                <w:szCs w:val="20"/>
              </w:rPr>
              <w:t xml:space="preserve">Label main characters with adjectives to describe. </w:t>
            </w:r>
          </w:p>
          <w:p w:rsidR="00DA668B" w:rsidRPr="00B63BEF" w:rsidRDefault="00DA668B" w:rsidP="00B63BEF">
            <w:pPr>
              <w:rPr>
                <w:rFonts w:cstheme="minorHAnsi"/>
                <w:sz w:val="20"/>
                <w:szCs w:val="20"/>
              </w:rPr>
            </w:pPr>
            <w:r w:rsidRPr="00B63BEF">
              <w:rPr>
                <w:rFonts w:cstheme="minorHAnsi"/>
                <w:sz w:val="20"/>
                <w:szCs w:val="20"/>
              </w:rPr>
              <w:t>Write a sentence and include an adjective to describe the character of the owls/</w:t>
            </w:r>
            <w:r w:rsidR="00CB17E7">
              <w:rPr>
                <w:rFonts w:cstheme="minorHAnsi"/>
                <w:sz w:val="20"/>
                <w:szCs w:val="20"/>
              </w:rPr>
              <w:t>f</w:t>
            </w:r>
            <w:r w:rsidRPr="00B63BEF">
              <w:rPr>
                <w:rFonts w:cstheme="minorHAnsi"/>
                <w:sz w:val="20"/>
                <w:szCs w:val="20"/>
              </w:rPr>
              <w:t xml:space="preserve">armyard animals.   </w:t>
            </w:r>
          </w:p>
          <w:p w:rsidR="00DA668B" w:rsidRPr="00B63BEF" w:rsidRDefault="00DA668B" w:rsidP="00B63BEF">
            <w:pPr>
              <w:rPr>
                <w:rFonts w:cstheme="minorHAnsi"/>
                <w:sz w:val="20"/>
                <w:szCs w:val="20"/>
              </w:rPr>
            </w:pPr>
            <w:r w:rsidRPr="00B63BEF">
              <w:rPr>
                <w:rFonts w:cstheme="minorHAnsi"/>
                <w:sz w:val="20"/>
                <w:szCs w:val="20"/>
              </w:rPr>
              <w:t>Sequence story images.</w:t>
            </w:r>
          </w:p>
          <w:p w:rsidR="00DA668B" w:rsidRPr="00B63BEF" w:rsidRDefault="00DA668B" w:rsidP="00B63BEF">
            <w:pPr>
              <w:rPr>
                <w:sz w:val="20"/>
                <w:szCs w:val="20"/>
              </w:rPr>
            </w:pPr>
            <w:r w:rsidRPr="00B63BEF">
              <w:rPr>
                <w:rFonts w:cstheme="minorHAnsi"/>
                <w:sz w:val="20"/>
                <w:szCs w:val="20"/>
              </w:rPr>
              <w:t xml:space="preserve">Write sentences in a sequence to retell the story of The Owl Babies and The Little Red Hen.   </w:t>
            </w:r>
          </w:p>
        </w:tc>
        <w:tc>
          <w:tcPr>
            <w:tcW w:w="1224" w:type="dxa"/>
          </w:tcPr>
          <w:p w:rsidR="00DA668B" w:rsidRPr="00FA097F" w:rsidRDefault="00DA668B" w:rsidP="00C15489">
            <w:pPr>
              <w:rPr>
                <w:rFonts w:cstheme="minorHAnsi"/>
                <w:sz w:val="20"/>
                <w:szCs w:val="20"/>
              </w:rPr>
            </w:pPr>
            <w:r w:rsidRPr="00FA097F">
              <w:rPr>
                <w:rFonts w:cstheme="minorHAnsi"/>
                <w:sz w:val="20"/>
                <w:szCs w:val="20"/>
              </w:rPr>
              <w:t>Sequence instructions for How to wash hands (familiar routine).</w:t>
            </w:r>
          </w:p>
          <w:p w:rsidR="00DA668B" w:rsidRDefault="00DA668B" w:rsidP="00C154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Identify imperative verbs. </w:t>
            </w:r>
          </w:p>
          <w:p w:rsidR="00DA668B" w:rsidRPr="00C85FE1" w:rsidRDefault="00DA668B" w:rsidP="00C154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time words to sequence instructions. </w:t>
            </w:r>
          </w:p>
        </w:tc>
        <w:tc>
          <w:tcPr>
            <w:tcW w:w="4152" w:type="dxa"/>
            <w:gridSpan w:val="5"/>
          </w:tcPr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 xml:space="preserve">Orally retell stories using stick puppets. </w:t>
            </w:r>
          </w:p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 xml:space="preserve">Label main characters with adjectives to describe. </w:t>
            </w:r>
          </w:p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>Write a sentence and include an adjective to describe the character of the Gingerbread Man and</w:t>
            </w:r>
            <w:r w:rsidR="00C85FE1">
              <w:rPr>
                <w:rFonts w:cstheme="minorHAnsi"/>
                <w:sz w:val="20"/>
                <w:szCs w:val="20"/>
              </w:rPr>
              <w:t xml:space="preserve"> T</w:t>
            </w:r>
            <w:r w:rsidRPr="009B18C2">
              <w:rPr>
                <w:rFonts w:cstheme="minorHAnsi"/>
                <w:sz w:val="20"/>
                <w:szCs w:val="20"/>
              </w:rPr>
              <w:t>he G</w:t>
            </w:r>
            <w:r w:rsidR="00C85FE1">
              <w:rPr>
                <w:rFonts w:cstheme="minorHAnsi"/>
                <w:sz w:val="20"/>
                <w:szCs w:val="20"/>
              </w:rPr>
              <w:t>r</w:t>
            </w:r>
            <w:r w:rsidRPr="009B18C2">
              <w:rPr>
                <w:rFonts w:cstheme="minorHAnsi"/>
                <w:sz w:val="20"/>
                <w:szCs w:val="20"/>
              </w:rPr>
              <w:t>uffalo.</w:t>
            </w:r>
          </w:p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>Introduce speech bubbles.</w:t>
            </w:r>
          </w:p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>Children identify and learn repetitive key phrases.</w:t>
            </w:r>
          </w:p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>Match story pictures with text to tell the story.</w:t>
            </w:r>
          </w:p>
          <w:p w:rsidR="00DA668B" w:rsidRPr="009B18C2" w:rsidRDefault="00DA668B" w:rsidP="009B18C2">
            <w:pPr>
              <w:rPr>
                <w:rFonts w:cstheme="minorHAnsi"/>
                <w:sz w:val="20"/>
                <w:szCs w:val="20"/>
              </w:rPr>
            </w:pPr>
            <w:r w:rsidRPr="009B18C2">
              <w:rPr>
                <w:rFonts w:cstheme="minorHAnsi"/>
                <w:sz w:val="20"/>
                <w:szCs w:val="20"/>
              </w:rPr>
              <w:t>Retell the story, focussing on the beginning, middle and end.</w:t>
            </w:r>
          </w:p>
          <w:p w:rsidR="00DA668B" w:rsidRPr="008A0CC2" w:rsidRDefault="00DA668B" w:rsidP="00C1548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A668B" w:rsidRDefault="00DA668B" w:rsidP="00DA66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Write a recount of visit to the pantomime.</w:t>
            </w:r>
          </w:p>
          <w:p w:rsidR="00DA668B" w:rsidRPr="008A0CC2" w:rsidRDefault="00DA668B" w:rsidP="00C154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DA668B" w:rsidRPr="00C85FE1" w:rsidRDefault="00DA668B" w:rsidP="00C85FE1">
            <w:pPr>
              <w:rPr>
                <w:rFonts w:cstheme="minorHAnsi"/>
                <w:sz w:val="20"/>
                <w:szCs w:val="20"/>
              </w:rPr>
            </w:pPr>
            <w:r w:rsidRPr="00C85FE1">
              <w:rPr>
                <w:rFonts w:cstheme="minorHAnsi"/>
                <w:sz w:val="20"/>
                <w:szCs w:val="20"/>
              </w:rPr>
              <w:t>Children identify and learn repetitive key phrases.</w:t>
            </w:r>
          </w:p>
          <w:p w:rsidR="00DA668B" w:rsidRPr="00C85FE1" w:rsidRDefault="00DA668B" w:rsidP="00C85FE1">
            <w:pPr>
              <w:rPr>
                <w:rFonts w:cstheme="minorHAnsi"/>
                <w:sz w:val="20"/>
                <w:szCs w:val="20"/>
              </w:rPr>
            </w:pPr>
            <w:r w:rsidRPr="00C85FE1">
              <w:rPr>
                <w:rFonts w:cstheme="minorHAnsi"/>
                <w:sz w:val="20"/>
                <w:szCs w:val="20"/>
              </w:rPr>
              <w:t>Match story pictures with text to tell the story.</w:t>
            </w:r>
          </w:p>
          <w:p w:rsidR="00DA668B" w:rsidRPr="00C85FE1" w:rsidRDefault="00DA668B" w:rsidP="00C85FE1">
            <w:pPr>
              <w:rPr>
                <w:rFonts w:cstheme="minorHAnsi"/>
                <w:sz w:val="20"/>
                <w:szCs w:val="20"/>
              </w:rPr>
            </w:pPr>
            <w:r w:rsidRPr="00C85FE1">
              <w:rPr>
                <w:rFonts w:cstheme="minorHAnsi"/>
                <w:sz w:val="20"/>
                <w:szCs w:val="20"/>
              </w:rPr>
              <w:t>Retell the story, focussing on the beginning, middle and end.</w:t>
            </w:r>
          </w:p>
          <w:p w:rsidR="00DA668B" w:rsidRPr="008A0CC2" w:rsidRDefault="00DA668B" w:rsidP="00C15489">
            <w:pPr>
              <w:rPr>
                <w:sz w:val="20"/>
                <w:szCs w:val="20"/>
              </w:rPr>
            </w:pPr>
          </w:p>
        </w:tc>
      </w:tr>
      <w:tr w:rsidR="00DA668B" w:rsidRPr="008A0CC2" w:rsidTr="009B18C2">
        <w:tc>
          <w:tcPr>
            <w:tcW w:w="1108" w:type="dxa"/>
            <w:shd w:val="clear" w:color="auto" w:fill="E4E48C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Science</w:t>
            </w:r>
          </w:p>
        </w:tc>
        <w:tc>
          <w:tcPr>
            <w:tcW w:w="13062" w:type="dxa"/>
            <w:gridSpan w:val="15"/>
            <w:vAlign w:val="center"/>
          </w:tcPr>
          <w:p w:rsidR="00DA668B" w:rsidRDefault="00DA668B" w:rsidP="00DA6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Animals, Including Humans</w:t>
            </w:r>
          </w:p>
          <w:p w:rsidR="00DA668B" w:rsidRPr="008A0CC2" w:rsidRDefault="00DA668B" w:rsidP="00DA6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Seasonal Changes</w:t>
            </w:r>
          </w:p>
        </w:tc>
      </w:tr>
      <w:tr w:rsidR="00DA668B" w:rsidRPr="008A0CC2" w:rsidTr="009B18C2">
        <w:tc>
          <w:tcPr>
            <w:tcW w:w="1108" w:type="dxa"/>
            <w:shd w:val="clear" w:color="auto" w:fill="E4E48C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History/ Geography</w:t>
            </w:r>
          </w:p>
        </w:tc>
        <w:tc>
          <w:tcPr>
            <w:tcW w:w="5900" w:type="dxa"/>
            <w:gridSpan w:val="7"/>
            <w:vAlign w:val="center"/>
          </w:tcPr>
          <w:p w:rsidR="00DA668B" w:rsidRPr="00DA668B" w:rsidRDefault="00DA668B" w:rsidP="00DA668B">
            <w:pPr>
              <w:jc w:val="center"/>
              <w:rPr>
                <w:b/>
                <w:sz w:val="20"/>
                <w:szCs w:val="20"/>
              </w:rPr>
            </w:pPr>
            <w:r w:rsidRPr="00DA668B">
              <w:rPr>
                <w:b/>
                <w:sz w:val="20"/>
                <w:szCs w:val="20"/>
              </w:rPr>
              <w:t>Geography</w:t>
            </w:r>
          </w:p>
          <w:p w:rsidR="00DA668B" w:rsidRPr="008A0CC2" w:rsidRDefault="00DA668B" w:rsidP="00DA6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School/Seasons</w:t>
            </w:r>
          </w:p>
        </w:tc>
        <w:tc>
          <w:tcPr>
            <w:tcW w:w="7162" w:type="dxa"/>
            <w:gridSpan w:val="8"/>
            <w:vAlign w:val="center"/>
          </w:tcPr>
          <w:p w:rsidR="00DA668B" w:rsidRPr="00DA668B" w:rsidRDefault="00DA668B" w:rsidP="00DA668B">
            <w:pPr>
              <w:jc w:val="center"/>
              <w:rPr>
                <w:b/>
                <w:sz w:val="20"/>
                <w:szCs w:val="20"/>
              </w:rPr>
            </w:pPr>
            <w:r w:rsidRPr="00DA668B">
              <w:rPr>
                <w:b/>
                <w:sz w:val="20"/>
                <w:szCs w:val="20"/>
              </w:rPr>
              <w:t>History</w:t>
            </w:r>
          </w:p>
          <w:p w:rsidR="00DA668B" w:rsidRPr="008A0CC2" w:rsidRDefault="00DA668B" w:rsidP="00DA6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childhood</w:t>
            </w:r>
          </w:p>
        </w:tc>
      </w:tr>
      <w:tr w:rsidR="00DA668B" w:rsidRPr="008A0CC2" w:rsidTr="009B18C2">
        <w:tc>
          <w:tcPr>
            <w:tcW w:w="1108" w:type="dxa"/>
            <w:shd w:val="clear" w:color="auto" w:fill="E4E48C"/>
          </w:tcPr>
          <w:p w:rsidR="00DA668B" w:rsidRPr="008A0CC2" w:rsidRDefault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RE</w:t>
            </w:r>
          </w:p>
        </w:tc>
        <w:tc>
          <w:tcPr>
            <w:tcW w:w="5900" w:type="dxa"/>
            <w:gridSpan w:val="7"/>
            <w:vAlign w:val="center"/>
          </w:tcPr>
          <w:p w:rsidR="00DA668B" w:rsidRPr="008A0CC2" w:rsidRDefault="00DA668B" w:rsidP="00B63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it mean to belong to a community?</w:t>
            </w:r>
          </w:p>
        </w:tc>
        <w:tc>
          <w:tcPr>
            <w:tcW w:w="7162" w:type="dxa"/>
            <w:gridSpan w:val="8"/>
            <w:vAlign w:val="center"/>
          </w:tcPr>
          <w:p w:rsidR="00DA668B" w:rsidRPr="008A0CC2" w:rsidRDefault="00DA668B" w:rsidP="00B63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Christians believe God is like?</w:t>
            </w:r>
          </w:p>
        </w:tc>
      </w:tr>
      <w:tr w:rsidR="00B63BEF" w:rsidRPr="008A0CC2" w:rsidTr="00C85FE1">
        <w:tc>
          <w:tcPr>
            <w:tcW w:w="1108" w:type="dxa"/>
            <w:shd w:val="clear" w:color="auto" w:fill="E4E48C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PSHCE</w:t>
            </w:r>
          </w:p>
        </w:tc>
        <w:tc>
          <w:tcPr>
            <w:tcW w:w="5900" w:type="dxa"/>
            <w:gridSpan w:val="7"/>
            <w:vAlign w:val="center"/>
          </w:tcPr>
          <w:p w:rsidR="00B63BEF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Families and Relationships</w:t>
            </w:r>
          </w:p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Relationships</w:t>
            </w:r>
          </w:p>
        </w:tc>
        <w:tc>
          <w:tcPr>
            <w:tcW w:w="7162" w:type="dxa"/>
            <w:gridSpan w:val="8"/>
            <w:vAlign w:val="center"/>
          </w:tcPr>
          <w:p w:rsidR="00B63BEF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Relationships</w:t>
            </w:r>
          </w:p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Respecting Ourselves and others</w:t>
            </w:r>
          </w:p>
        </w:tc>
      </w:tr>
      <w:tr w:rsidR="00B63BEF" w:rsidRPr="008A0CC2" w:rsidTr="00C85FE1">
        <w:tc>
          <w:tcPr>
            <w:tcW w:w="1108" w:type="dxa"/>
            <w:shd w:val="clear" w:color="auto" w:fill="E4E48C"/>
          </w:tcPr>
          <w:p w:rsidR="00B63BEF" w:rsidRPr="008A0CC2" w:rsidRDefault="00B63BEF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PE</w:t>
            </w:r>
          </w:p>
        </w:tc>
        <w:tc>
          <w:tcPr>
            <w:tcW w:w="5900" w:type="dxa"/>
            <w:gridSpan w:val="7"/>
            <w:vAlign w:val="center"/>
          </w:tcPr>
          <w:p w:rsidR="00B63BEF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P.E. – Co-ordination, footwork and balance.</w:t>
            </w:r>
          </w:p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P.E. Coach</w:t>
            </w:r>
          </w:p>
        </w:tc>
        <w:tc>
          <w:tcPr>
            <w:tcW w:w="7162" w:type="dxa"/>
            <w:gridSpan w:val="8"/>
            <w:vAlign w:val="center"/>
          </w:tcPr>
          <w:p w:rsidR="00B63BEF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P.E. – Dynamic Balance to Agility.  Jumping and landing.</w:t>
            </w:r>
          </w:p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P.E. Coach</w:t>
            </w:r>
          </w:p>
        </w:tc>
      </w:tr>
      <w:tr w:rsidR="00DA668B" w:rsidRPr="008A0CC2" w:rsidTr="009B18C2">
        <w:tc>
          <w:tcPr>
            <w:tcW w:w="1108" w:type="dxa"/>
            <w:shd w:val="clear" w:color="auto" w:fill="E4E48C"/>
          </w:tcPr>
          <w:p w:rsidR="00DA668B" w:rsidRPr="008A0CC2" w:rsidRDefault="00DA668B" w:rsidP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/DT</w:t>
            </w:r>
          </w:p>
        </w:tc>
        <w:tc>
          <w:tcPr>
            <w:tcW w:w="5900" w:type="dxa"/>
            <w:gridSpan w:val="7"/>
            <w:vAlign w:val="center"/>
          </w:tcPr>
          <w:p w:rsidR="00DA668B" w:rsidRPr="008A0CC2" w:rsidRDefault="00C85FE1" w:rsidP="00B63B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Kapow </w:t>
            </w:r>
            <w:r w:rsidR="00DA668B" w:rsidRPr="00DA668B">
              <w:rPr>
                <w:b/>
                <w:sz w:val="20"/>
                <w:szCs w:val="20"/>
              </w:rPr>
              <w:t>DT</w:t>
            </w:r>
            <w:r w:rsidR="00DA668B">
              <w:rPr>
                <w:sz w:val="20"/>
                <w:szCs w:val="20"/>
              </w:rPr>
              <w:t xml:space="preserve"> week- Structures: Constructing a windmill.</w:t>
            </w:r>
          </w:p>
        </w:tc>
        <w:tc>
          <w:tcPr>
            <w:tcW w:w="7162" w:type="dxa"/>
            <w:gridSpan w:val="8"/>
          </w:tcPr>
          <w:p w:rsidR="00DA668B" w:rsidRPr="008A0CC2" w:rsidRDefault="00C85FE1" w:rsidP="00B63BE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Kapow </w:t>
            </w:r>
            <w:r w:rsidR="00DA668B" w:rsidRPr="00B63BEF">
              <w:rPr>
                <w:b/>
                <w:sz w:val="20"/>
                <w:szCs w:val="20"/>
              </w:rPr>
              <w:t>ART</w:t>
            </w:r>
            <w:r w:rsidR="00DA668B">
              <w:rPr>
                <w:sz w:val="20"/>
                <w:szCs w:val="20"/>
              </w:rPr>
              <w:t>- Art and design skills</w:t>
            </w:r>
            <w:r w:rsidR="00B63BEF">
              <w:rPr>
                <w:sz w:val="20"/>
                <w:szCs w:val="20"/>
              </w:rPr>
              <w:t>: Painting and drawing</w:t>
            </w:r>
          </w:p>
        </w:tc>
      </w:tr>
      <w:tr w:rsidR="00B63BEF" w:rsidRPr="008A0CC2" w:rsidTr="009B18C2">
        <w:tc>
          <w:tcPr>
            <w:tcW w:w="1108" w:type="dxa"/>
            <w:shd w:val="clear" w:color="auto" w:fill="E4E48C"/>
          </w:tcPr>
          <w:p w:rsidR="00B63BEF" w:rsidRPr="008A0CC2" w:rsidRDefault="00B63BEF" w:rsidP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Music</w:t>
            </w:r>
          </w:p>
        </w:tc>
        <w:tc>
          <w:tcPr>
            <w:tcW w:w="5900" w:type="dxa"/>
            <w:gridSpan w:val="7"/>
            <w:vAlign w:val="center"/>
          </w:tcPr>
          <w:p w:rsidR="00B63BEF" w:rsidRPr="008A0CC2" w:rsidRDefault="00B63BEF" w:rsidP="00B63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Charanga-Hey You! Old school Hip Hop.</w:t>
            </w:r>
          </w:p>
        </w:tc>
        <w:tc>
          <w:tcPr>
            <w:tcW w:w="7162" w:type="dxa"/>
            <w:gridSpan w:val="8"/>
            <w:vAlign w:val="center"/>
          </w:tcPr>
          <w:p w:rsidR="00B63BEF" w:rsidRDefault="00B63BEF" w:rsidP="00B63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Charanga – Rhythm in the way we walk and Banana Rap.</w:t>
            </w:r>
          </w:p>
          <w:p w:rsidR="00B63BEF" w:rsidRPr="008A0CC2" w:rsidRDefault="00B63BEF" w:rsidP="00B63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and perform Christmas songs.</w:t>
            </w:r>
          </w:p>
        </w:tc>
      </w:tr>
      <w:tr w:rsidR="00B63BEF" w:rsidRPr="008A0CC2" w:rsidTr="00C85FE1">
        <w:tc>
          <w:tcPr>
            <w:tcW w:w="1108" w:type="dxa"/>
            <w:shd w:val="clear" w:color="auto" w:fill="E4E48C"/>
          </w:tcPr>
          <w:p w:rsidR="00B63BEF" w:rsidRPr="008A0CC2" w:rsidRDefault="00B63BEF" w:rsidP="00DA668B">
            <w:pPr>
              <w:rPr>
                <w:sz w:val="20"/>
                <w:szCs w:val="20"/>
              </w:rPr>
            </w:pPr>
            <w:r w:rsidRPr="008A0CC2">
              <w:rPr>
                <w:sz w:val="20"/>
                <w:szCs w:val="20"/>
              </w:rPr>
              <w:t>IT</w:t>
            </w:r>
          </w:p>
        </w:tc>
        <w:tc>
          <w:tcPr>
            <w:tcW w:w="5900" w:type="dxa"/>
            <w:gridSpan w:val="7"/>
            <w:vAlign w:val="center"/>
          </w:tcPr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Safety and Exploring Purple Mash</w:t>
            </w:r>
          </w:p>
        </w:tc>
        <w:tc>
          <w:tcPr>
            <w:tcW w:w="3304" w:type="dxa"/>
            <w:gridSpan w:val="4"/>
            <w:vAlign w:val="center"/>
          </w:tcPr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Mash- Grouping and Sorting.</w:t>
            </w:r>
          </w:p>
        </w:tc>
        <w:tc>
          <w:tcPr>
            <w:tcW w:w="3858" w:type="dxa"/>
            <w:gridSpan w:val="4"/>
            <w:vAlign w:val="center"/>
          </w:tcPr>
          <w:p w:rsidR="00B63BEF" w:rsidRPr="008A0CC2" w:rsidRDefault="00B63BEF" w:rsidP="00C85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Purple Mash- Pictograms</w:t>
            </w:r>
          </w:p>
        </w:tc>
      </w:tr>
    </w:tbl>
    <w:p w:rsidR="00691109" w:rsidRPr="008A0CC2" w:rsidRDefault="00691109">
      <w:pPr>
        <w:rPr>
          <w:sz w:val="20"/>
          <w:szCs w:val="20"/>
        </w:rPr>
      </w:pPr>
    </w:p>
    <w:sectPr w:rsidR="00691109" w:rsidRPr="008A0CC2" w:rsidSect="008A0CC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16" w:rsidRDefault="00B06616" w:rsidP="008A0CC2">
      <w:pPr>
        <w:spacing w:after="0" w:line="240" w:lineRule="auto"/>
      </w:pPr>
      <w:r>
        <w:separator/>
      </w:r>
    </w:p>
  </w:endnote>
  <w:endnote w:type="continuationSeparator" w:id="0">
    <w:p w:rsidR="00B06616" w:rsidRDefault="00B06616" w:rsidP="008A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16" w:rsidRDefault="00B06616" w:rsidP="008A0CC2">
      <w:pPr>
        <w:spacing w:after="0" w:line="240" w:lineRule="auto"/>
      </w:pPr>
      <w:r>
        <w:separator/>
      </w:r>
    </w:p>
  </w:footnote>
  <w:footnote w:type="continuationSeparator" w:id="0">
    <w:p w:rsidR="00B06616" w:rsidRDefault="00B06616" w:rsidP="008A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CC2" w:rsidRDefault="008A0CC2" w:rsidP="008A0CC2">
    <w:pPr>
      <w:pStyle w:val="Header"/>
      <w:jc w:val="center"/>
    </w:pPr>
    <w:r>
      <w:rPr>
        <w:noProof/>
      </w:rPr>
      <w:drawing>
        <wp:inline distT="0" distB="0" distL="0" distR="0" wp14:anchorId="18FE4EB4">
          <wp:extent cx="719455" cy="7251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</w:t>
    </w:r>
    <w:r w:rsidRPr="008A0CC2">
      <w:rPr>
        <w:sz w:val="36"/>
        <w:szCs w:val="36"/>
      </w:rPr>
      <w:t>Autumn Term overview   Year</w:t>
    </w:r>
    <w:r w:rsidR="00CB17E7">
      <w:rPr>
        <w:sz w:val="36"/>
        <w:szCs w:val="36"/>
      </w:rPr>
      <w:t xml:space="preserve"> 1</w:t>
    </w:r>
    <w:r>
      <w:rPr>
        <w:sz w:val="36"/>
        <w:szCs w:val="36"/>
      </w:rPr>
      <w:t xml:space="preserve">     </w:t>
    </w:r>
    <w:r>
      <w:t xml:space="preserve"> </w:t>
    </w:r>
    <w:r>
      <w:rPr>
        <w:noProof/>
      </w:rPr>
      <w:drawing>
        <wp:inline distT="0" distB="0" distL="0" distR="0" wp14:anchorId="1633B775">
          <wp:extent cx="719455" cy="72517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0A1A"/>
    <w:multiLevelType w:val="hybridMultilevel"/>
    <w:tmpl w:val="4D12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5165"/>
    <w:multiLevelType w:val="hybridMultilevel"/>
    <w:tmpl w:val="8EFE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7159"/>
    <w:multiLevelType w:val="hybridMultilevel"/>
    <w:tmpl w:val="4EF8D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C378A"/>
    <w:multiLevelType w:val="hybridMultilevel"/>
    <w:tmpl w:val="CB540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2"/>
    <w:rsid w:val="00676599"/>
    <w:rsid w:val="00691109"/>
    <w:rsid w:val="008A0CC2"/>
    <w:rsid w:val="009B18C2"/>
    <w:rsid w:val="00A54813"/>
    <w:rsid w:val="00B06616"/>
    <w:rsid w:val="00B63BEF"/>
    <w:rsid w:val="00C15489"/>
    <w:rsid w:val="00C85FE1"/>
    <w:rsid w:val="00CB17E7"/>
    <w:rsid w:val="00D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87ABE71-549B-4FD0-B7EA-B5AE206A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A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C2"/>
  </w:style>
  <w:style w:type="paragraph" w:styleId="Footer">
    <w:name w:val="footer"/>
    <w:basedOn w:val="Normal"/>
    <w:link w:val="FooterChar"/>
    <w:uiPriority w:val="99"/>
    <w:unhideWhenUsed/>
    <w:rsid w:val="008A0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C2"/>
  </w:style>
  <w:style w:type="paragraph" w:styleId="ListParagraph">
    <w:name w:val="List Paragraph"/>
    <w:basedOn w:val="Normal"/>
    <w:uiPriority w:val="34"/>
    <w:qFormat/>
    <w:rsid w:val="00C1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D202-25F2-4483-A5ED-403CE3C4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Errington</dc:creator>
  <cp:keywords/>
  <dc:description/>
  <cp:lastModifiedBy>Lindsay Errington</cp:lastModifiedBy>
  <cp:revision>2</cp:revision>
  <dcterms:created xsi:type="dcterms:W3CDTF">2022-09-26T10:14:00Z</dcterms:created>
  <dcterms:modified xsi:type="dcterms:W3CDTF">2022-09-26T10:14:00Z</dcterms:modified>
</cp:coreProperties>
</file>